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50" w:rsidRDefault="00614750" w:rsidP="00614750">
      <w:pPr>
        <w:rPr>
          <w:rFonts w:ascii="Calibri" w:eastAsia="Times New Roman" w:hAnsi="Calibri" w:cs="Times New Roman"/>
          <w:sz w:val="32"/>
          <w:szCs w:val="32"/>
        </w:rPr>
      </w:pPr>
      <w:r w:rsidRPr="00967C7C">
        <w:rPr>
          <w:rFonts w:ascii="Calibri" w:eastAsia="Times New Roman" w:hAnsi="Calibri" w:cs="Times New Roman"/>
          <w:b/>
          <w:sz w:val="32"/>
          <w:szCs w:val="32"/>
        </w:rPr>
        <w:t xml:space="preserve">The </w:t>
      </w:r>
      <w:r w:rsidRPr="00977A21">
        <w:rPr>
          <w:rFonts w:ascii="Calibri" w:eastAsia="Times New Roman" w:hAnsi="Calibri" w:cs="Times New Roman"/>
          <w:b/>
          <w:i/>
          <w:sz w:val="32"/>
          <w:szCs w:val="32"/>
        </w:rPr>
        <w:t>Golden Rule</w:t>
      </w:r>
      <w:r>
        <w:rPr>
          <w:rFonts w:ascii="Calibri" w:eastAsia="Times New Roman" w:hAnsi="Calibri" w:cs="Times New Roman"/>
          <w:sz w:val="32"/>
          <w:szCs w:val="32"/>
        </w:rPr>
        <w:t xml:space="preserve">: </w:t>
      </w:r>
    </w:p>
    <w:p w:rsidR="00614750" w:rsidRDefault="00614750" w:rsidP="00614750">
      <w:pPr>
        <w:spacing w:after="0"/>
        <w:jc w:val="center"/>
        <w:rPr>
          <w:rFonts w:ascii="Calibri" w:eastAsia="Times New Roman" w:hAnsi="Calibri" w:cs="Times New Roman"/>
          <w:sz w:val="32"/>
          <w:szCs w:val="32"/>
        </w:rPr>
      </w:pPr>
      <w:r w:rsidRPr="00BF3021">
        <w:rPr>
          <w:rFonts w:ascii="Calibri" w:eastAsia="Times New Roman" w:hAnsi="Calibri" w:cs="Times New Roman"/>
          <w:b/>
          <w:bCs/>
          <w:sz w:val="32"/>
          <w:szCs w:val="32"/>
        </w:rPr>
        <w:t>“Sailing for a Nuclear-free World and a Peaceful, Sustainable future.”</w:t>
      </w:r>
    </w:p>
    <w:p w:rsidR="00614750" w:rsidRDefault="00614750" w:rsidP="00614750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 project of</w:t>
      </w:r>
      <w:r w:rsidRPr="00967C7C">
        <w:rPr>
          <w:rFonts w:ascii="Calibri" w:eastAsia="Times New Roman" w:hAnsi="Calibri" w:cs="Times New Roman"/>
          <w:sz w:val="28"/>
          <w:szCs w:val="28"/>
        </w:rPr>
        <w:t xml:space="preserve"> Veterans for Peace</w:t>
      </w:r>
    </w:p>
    <w:p w:rsidR="00614750" w:rsidRPr="00434650" w:rsidRDefault="00434650" w:rsidP="00614750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Wed., Oct. 12, 7 pm, NW </w:t>
      </w:r>
      <w:r w:rsidR="00614750" w:rsidRPr="00434650">
        <w:rPr>
          <w:rFonts w:ascii="Calibri" w:eastAsia="Times New Roman" w:hAnsi="Calibri" w:cs="Times New Roman"/>
          <w:sz w:val="28"/>
          <w:szCs w:val="28"/>
        </w:rPr>
        <w:t>Community Center,</w:t>
      </w:r>
      <w:r w:rsidRPr="00434650">
        <w:rPr>
          <w:rFonts w:ascii="Calibri" w:eastAsia="Times New Roman" w:hAnsi="Calibri" w:cs="Times New Roman"/>
          <w:sz w:val="28"/>
          <w:szCs w:val="28"/>
        </w:rPr>
        <w:t xml:space="preserve"> 5110 Franklin Ave.</w:t>
      </w:r>
      <w:r w:rsidR="00614750" w:rsidRPr="00434650">
        <w:rPr>
          <w:rFonts w:ascii="Calibri" w:eastAsia="Times New Roman" w:hAnsi="Calibri" w:cs="Times New Roman"/>
          <w:sz w:val="28"/>
          <w:szCs w:val="28"/>
        </w:rPr>
        <w:t xml:space="preserve"> DSM.</w:t>
      </w:r>
      <w:r w:rsidRPr="00434650">
        <w:rPr>
          <w:rFonts w:ascii="Calibri" w:eastAsia="Times New Roman" w:hAnsi="Calibri" w:cs="Times New Roman"/>
          <w:sz w:val="28"/>
          <w:szCs w:val="28"/>
        </w:rPr>
        <w:t xml:space="preserve"> 50310</w:t>
      </w:r>
    </w:p>
    <w:p w:rsidR="00B91983" w:rsidRDefault="0028592E" w:rsidP="0090367C">
      <w:pPr>
        <w:jc w:val="center"/>
      </w:pPr>
      <w:r>
        <w:rPr>
          <w:noProof/>
        </w:rPr>
        <w:drawing>
          <wp:inline distT="0" distB="0" distL="0" distR="0">
            <wp:extent cx="2948940" cy="2359152"/>
            <wp:effectExtent l="0" t="0" r="3810" b="317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57" cy="23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B0" w:rsidRDefault="001B14B0" w:rsidP="001B14B0"/>
    <w:p w:rsidR="00DB4EF7" w:rsidRPr="00DB4EF7" w:rsidRDefault="00571556" w:rsidP="00DB4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VFP </w:t>
      </w:r>
      <w:r w:rsidRPr="009F75C8">
        <w:rPr>
          <w:i/>
          <w:sz w:val="28"/>
          <w:szCs w:val="28"/>
        </w:rPr>
        <w:t>Golden Rule</w:t>
      </w:r>
      <w:r>
        <w:rPr>
          <w:sz w:val="28"/>
          <w:szCs w:val="28"/>
        </w:rPr>
        <w:t xml:space="preserve"> Sails For:</w:t>
      </w:r>
    </w:p>
    <w:p w:rsidR="001B14B0" w:rsidRDefault="00DB4EF7" w:rsidP="00DB4EF7">
      <w:pPr>
        <w:pStyle w:val="ListParagraph"/>
        <w:numPr>
          <w:ilvl w:val="0"/>
          <w:numId w:val="1"/>
        </w:numPr>
      </w:pPr>
      <w:r>
        <w:t xml:space="preserve">US Ratification of the </w:t>
      </w:r>
      <w:r w:rsidR="001B14B0">
        <w:t>Treaty to Prohibit Nuclear Weapons</w:t>
      </w:r>
      <w:r w:rsidR="000670A0">
        <w:t xml:space="preserve"> (TPNW)</w:t>
      </w:r>
    </w:p>
    <w:p w:rsidR="001B14B0" w:rsidRPr="00AF4162" w:rsidRDefault="000670A0" w:rsidP="001B14B0">
      <w:pPr>
        <w:pStyle w:val="ListParagraph"/>
        <w:numPr>
          <w:ilvl w:val="0"/>
          <w:numId w:val="1"/>
        </w:numPr>
      </w:pPr>
      <w:r>
        <w:t>Commit</w:t>
      </w:r>
      <w:r w:rsidR="00DB4EF7">
        <w:t>ment</w:t>
      </w:r>
      <w:r>
        <w:t xml:space="preserve">  to </w:t>
      </w:r>
      <w:r w:rsidRPr="00DB4EF7">
        <w:rPr>
          <w:i/>
        </w:rPr>
        <w:t>No F</w:t>
      </w:r>
      <w:r w:rsidR="001B14B0" w:rsidRPr="00DB4EF7">
        <w:rPr>
          <w:i/>
        </w:rPr>
        <w:t>irst</w:t>
      </w:r>
      <w:r w:rsidRPr="00DB4EF7">
        <w:rPr>
          <w:i/>
        </w:rPr>
        <w:t xml:space="preserve"> Strike</w:t>
      </w:r>
      <w:r>
        <w:t xml:space="preserve"> </w:t>
      </w:r>
    </w:p>
    <w:p w:rsidR="001B14B0" w:rsidRDefault="001B14B0" w:rsidP="001B14B0">
      <w:pPr>
        <w:pStyle w:val="ListParagraph"/>
        <w:numPr>
          <w:ilvl w:val="0"/>
          <w:numId w:val="1"/>
        </w:numPr>
      </w:pPr>
      <w:r>
        <w:t>T</w:t>
      </w:r>
      <w:r w:rsidRPr="00AF4162">
        <w:t>ak</w:t>
      </w:r>
      <w:r>
        <w:t>ing</w:t>
      </w:r>
      <w:r w:rsidRPr="00AF4162">
        <w:t xml:space="preserve"> weapons off “hair-trigger” a</w:t>
      </w:r>
      <w:r w:rsidR="00C5216C">
        <w:t>lert</w:t>
      </w:r>
    </w:p>
    <w:p w:rsidR="00DB4EF7" w:rsidRPr="00DB4EF7" w:rsidRDefault="000B2F27" w:rsidP="00AB7D51">
      <w:pPr>
        <w:pStyle w:val="ListParagraph"/>
        <w:numPr>
          <w:ilvl w:val="0"/>
          <w:numId w:val="1"/>
        </w:numPr>
        <w:rPr>
          <w:b/>
        </w:rPr>
      </w:pPr>
      <w:r>
        <w:t>Transferring t</w:t>
      </w:r>
      <w:r w:rsidR="00DB4EF7" w:rsidRPr="000B2F27">
        <w:t xml:space="preserve">he </w:t>
      </w:r>
      <w:r>
        <w:t>nuclear weapons cost into human needs</w:t>
      </w:r>
    </w:p>
    <w:p w:rsidR="005B5B74" w:rsidRDefault="005B5B74" w:rsidP="000B2F27">
      <w:pPr>
        <w:pStyle w:val="ListParagraph"/>
        <w:ind w:left="3960"/>
      </w:pPr>
    </w:p>
    <w:p w:rsidR="008B7916" w:rsidRDefault="008B7916">
      <w:r>
        <w:t>The Golden Rule has a proud history and</w:t>
      </w:r>
      <w:r w:rsidR="00715EBD">
        <w:t xml:space="preserve"> now</w:t>
      </w:r>
      <w:r>
        <w:t xml:space="preserve"> VFP is bringing it back into service. In 1958 Qua</w:t>
      </w:r>
      <w:r w:rsidR="00715EBD">
        <w:t xml:space="preserve">kers sailed the Golden Rule to </w:t>
      </w:r>
      <w:r>
        <w:t>the Marshal</w:t>
      </w:r>
      <w:r w:rsidR="00715EBD">
        <w:t>l Islands to demand the US stop</w:t>
      </w:r>
      <w:r>
        <w:t xml:space="preserve"> nuclear weapons testing on the islands.</w:t>
      </w:r>
      <w:r w:rsidR="00715EBD">
        <w:t xml:space="preserve"> Today VFP is sailing</w:t>
      </w:r>
      <w:r>
        <w:t xml:space="preserve"> to build </w:t>
      </w:r>
      <w:r w:rsidR="00715EBD">
        <w:t>public support for the abolition of nuclear weapons.</w:t>
      </w:r>
    </w:p>
    <w:p w:rsidR="0003083C" w:rsidRDefault="0003083C" w:rsidP="004D21A6">
      <w:pPr>
        <w:jc w:val="center"/>
        <w:rPr>
          <w:b/>
          <w:u w:val="single"/>
        </w:rPr>
      </w:pPr>
      <w:r w:rsidRPr="00715EBD">
        <w:rPr>
          <w:b/>
          <w:u w:val="single"/>
        </w:rPr>
        <w:t>VFP crew members</w:t>
      </w:r>
      <w:r w:rsidR="004D21A6" w:rsidRPr="00715EBD">
        <w:rPr>
          <w:b/>
          <w:u w:val="single"/>
        </w:rPr>
        <w:t xml:space="preserve"> </w:t>
      </w:r>
      <w:r w:rsidRPr="00715EBD">
        <w:rPr>
          <w:b/>
          <w:u w:val="single"/>
        </w:rPr>
        <w:t>will</w:t>
      </w:r>
      <w:r w:rsidR="004D21A6" w:rsidRPr="00715EBD">
        <w:rPr>
          <w:b/>
          <w:u w:val="single"/>
        </w:rPr>
        <w:t xml:space="preserve"> highlight the growing threats </w:t>
      </w:r>
      <w:r w:rsidRPr="00715EBD">
        <w:rPr>
          <w:b/>
          <w:u w:val="single"/>
        </w:rPr>
        <w:t>and will offer tools to help us mobilize.</w:t>
      </w:r>
    </w:p>
    <w:p w:rsidR="000A7D5A" w:rsidRPr="009F75C8" w:rsidRDefault="000A7D5A">
      <w:pPr>
        <w:rPr>
          <w:b/>
        </w:rPr>
      </w:pPr>
    </w:p>
    <w:p w:rsidR="001A6B06" w:rsidRPr="00DD0BE8" w:rsidRDefault="001A6B06" w:rsidP="000A7D5A">
      <w:pPr>
        <w:jc w:val="center"/>
        <w:rPr>
          <w:b/>
        </w:rPr>
      </w:pPr>
      <w:r w:rsidRPr="00571556">
        <w:rPr>
          <w:rFonts w:ascii="Arial" w:hAnsi="Arial" w:cs="Arial"/>
          <w:b/>
          <w:i/>
          <w:color w:val="282823"/>
          <w:sz w:val="24"/>
          <w:szCs w:val="24"/>
          <w:shd w:val="clear" w:color="auto" w:fill="F6F6F6"/>
        </w:rPr>
        <w:t>“… A nuclear peace is possible, and bravery and tenacity can overcome militarism.”</w:t>
      </w:r>
    </w:p>
    <w:p w:rsidR="001A6B06" w:rsidRPr="00094BF6" w:rsidRDefault="000A7D5A" w:rsidP="001A6B06">
      <w:pPr>
        <w:ind w:left="6480" w:firstLine="720"/>
        <w:rPr>
          <w:rFonts w:ascii="Arial" w:hAnsi="Arial" w:cs="Arial"/>
          <w:color w:val="282823"/>
          <w:sz w:val="20"/>
          <w:szCs w:val="20"/>
          <w:shd w:val="clear" w:color="auto" w:fill="F6F6F6"/>
        </w:rPr>
      </w:pPr>
      <w:r>
        <w:rPr>
          <w:rFonts w:ascii="Arial" w:hAnsi="Arial" w:cs="Arial"/>
          <w:color w:val="282823"/>
          <w:sz w:val="20"/>
          <w:szCs w:val="20"/>
          <w:shd w:val="clear" w:color="auto" w:fill="F6F6F6"/>
        </w:rPr>
        <w:t xml:space="preserve">                </w:t>
      </w:r>
      <w:r w:rsidR="001A6B06" w:rsidRPr="00094BF6">
        <w:rPr>
          <w:rFonts w:ascii="Arial" w:hAnsi="Arial" w:cs="Arial"/>
          <w:color w:val="282823"/>
          <w:sz w:val="20"/>
          <w:szCs w:val="20"/>
          <w:shd w:val="clear" w:color="auto" w:fill="F6F6F6"/>
        </w:rPr>
        <w:t>--VFP website</w:t>
      </w:r>
    </w:p>
    <w:p w:rsidR="00571556" w:rsidRDefault="00094BF6" w:rsidP="00094BF6">
      <w:pPr>
        <w:rPr>
          <w:rFonts w:ascii="Arial" w:hAnsi="Arial" w:cs="Arial"/>
          <w:color w:val="282823"/>
          <w:sz w:val="20"/>
          <w:szCs w:val="20"/>
          <w:shd w:val="clear" w:color="auto" w:fill="F6F6F6"/>
        </w:rPr>
      </w:pPr>
      <w:r w:rsidRPr="00094BF6">
        <w:rPr>
          <w:rFonts w:ascii="Arial" w:hAnsi="Arial" w:cs="Arial"/>
          <w:color w:val="282823"/>
          <w:sz w:val="20"/>
          <w:szCs w:val="20"/>
          <w:shd w:val="clear" w:color="auto" w:fill="F6F6F6"/>
        </w:rPr>
        <w:t>Sponsored by Catholic Pea</w:t>
      </w:r>
      <w:r w:rsidR="000A7D5A">
        <w:rPr>
          <w:rFonts w:ascii="Arial" w:hAnsi="Arial" w:cs="Arial"/>
          <w:color w:val="282823"/>
          <w:sz w:val="20"/>
          <w:szCs w:val="20"/>
          <w:shd w:val="clear" w:color="auto" w:fill="F6F6F6"/>
        </w:rPr>
        <w:t>ce Ministry</w:t>
      </w:r>
      <w:r w:rsidR="00715EBD">
        <w:rPr>
          <w:rFonts w:ascii="Arial" w:hAnsi="Arial" w:cs="Arial"/>
          <w:color w:val="282823"/>
          <w:sz w:val="20"/>
          <w:szCs w:val="20"/>
          <w:shd w:val="clear" w:color="auto" w:fill="F6F6F6"/>
        </w:rPr>
        <w:t xml:space="preserve">; </w:t>
      </w:r>
      <w:r w:rsidRPr="00094BF6">
        <w:rPr>
          <w:rFonts w:ascii="Arial" w:hAnsi="Arial" w:cs="Arial"/>
          <w:color w:val="282823"/>
          <w:sz w:val="20"/>
          <w:szCs w:val="20"/>
          <w:shd w:val="clear" w:color="auto" w:fill="F6F6F6"/>
        </w:rPr>
        <w:t xml:space="preserve">Co-sponsors: </w:t>
      </w:r>
      <w:r w:rsidR="000A7D5A">
        <w:rPr>
          <w:rFonts w:ascii="Arial" w:hAnsi="Arial" w:cs="Arial"/>
          <w:color w:val="282823"/>
          <w:sz w:val="20"/>
          <w:szCs w:val="20"/>
          <w:shd w:val="clear" w:color="auto" w:fill="F6F6F6"/>
        </w:rPr>
        <w:t xml:space="preserve"> Veterans for Peace, </w:t>
      </w:r>
      <w:r w:rsidRPr="00094BF6">
        <w:rPr>
          <w:rFonts w:ascii="Arial" w:hAnsi="Arial" w:cs="Arial"/>
          <w:color w:val="282823"/>
          <w:sz w:val="20"/>
          <w:szCs w:val="20"/>
          <w:shd w:val="clear" w:color="auto" w:fill="F6F6F6"/>
        </w:rPr>
        <w:t>Women’s Interna</w:t>
      </w:r>
      <w:r w:rsidR="000A7D5A">
        <w:rPr>
          <w:rFonts w:ascii="Arial" w:hAnsi="Arial" w:cs="Arial"/>
          <w:color w:val="282823"/>
          <w:sz w:val="20"/>
          <w:szCs w:val="20"/>
          <w:shd w:val="clear" w:color="auto" w:fill="F6F6F6"/>
        </w:rPr>
        <w:t>t</w:t>
      </w:r>
      <w:r w:rsidRPr="00094BF6">
        <w:rPr>
          <w:rFonts w:ascii="Arial" w:hAnsi="Arial" w:cs="Arial"/>
          <w:color w:val="282823"/>
          <w:sz w:val="20"/>
          <w:szCs w:val="20"/>
          <w:shd w:val="clear" w:color="auto" w:fill="F6F6F6"/>
        </w:rPr>
        <w:t>ional League for Peace &amp; Freedom</w:t>
      </w:r>
      <w:r w:rsidR="00CE1D2F">
        <w:rPr>
          <w:rFonts w:ascii="Arial" w:hAnsi="Arial" w:cs="Arial"/>
          <w:color w:val="282823"/>
          <w:sz w:val="20"/>
          <w:szCs w:val="20"/>
          <w:shd w:val="clear" w:color="auto" w:fill="F6F6F6"/>
        </w:rPr>
        <w:t>-Iowa Chapter,</w:t>
      </w:r>
      <w:r w:rsidR="00571556">
        <w:rPr>
          <w:rFonts w:ascii="Arial" w:hAnsi="Arial" w:cs="Arial"/>
          <w:color w:val="282823"/>
          <w:sz w:val="20"/>
          <w:szCs w:val="20"/>
          <w:shd w:val="clear" w:color="auto" w:fill="F6F6F6"/>
        </w:rPr>
        <w:t xml:space="preserve"> Iowa Peace Network,</w:t>
      </w:r>
      <w:r w:rsidR="00BA0C37">
        <w:rPr>
          <w:rFonts w:ascii="Arial" w:hAnsi="Arial" w:cs="Arial"/>
          <w:color w:val="282823"/>
          <w:sz w:val="20"/>
          <w:szCs w:val="20"/>
          <w:shd w:val="clear" w:color="auto" w:fill="F6F6F6"/>
        </w:rPr>
        <w:t xml:space="preserve"> Ames Friends Meeting, </w:t>
      </w:r>
      <w:bookmarkStart w:id="0" w:name="_GoBack"/>
      <w:bookmarkEnd w:id="0"/>
      <w:r w:rsidR="00571556">
        <w:rPr>
          <w:rFonts w:ascii="Arial" w:hAnsi="Arial" w:cs="Arial"/>
          <w:color w:val="282823"/>
          <w:sz w:val="20"/>
          <w:szCs w:val="20"/>
          <w:shd w:val="clear" w:color="auto" w:fill="F6F6F6"/>
        </w:rPr>
        <w:t>DM Faith Committee for Peace</w:t>
      </w:r>
      <w:r w:rsidR="006E0A04">
        <w:rPr>
          <w:rFonts w:ascii="Arial" w:hAnsi="Arial" w:cs="Arial"/>
          <w:color w:val="282823"/>
          <w:sz w:val="20"/>
          <w:szCs w:val="20"/>
          <w:shd w:val="clear" w:color="auto" w:fill="F6F6F6"/>
        </w:rPr>
        <w:t>, Methodist Federation for Social Action</w:t>
      </w:r>
      <w:r w:rsidR="00CE1D2F">
        <w:rPr>
          <w:rFonts w:ascii="Arial" w:hAnsi="Arial" w:cs="Arial"/>
          <w:color w:val="282823"/>
          <w:sz w:val="20"/>
          <w:szCs w:val="20"/>
          <w:shd w:val="clear" w:color="auto" w:fill="F6F6F6"/>
        </w:rPr>
        <w:t>-Iowa</w:t>
      </w:r>
      <w:r w:rsidR="006E0A04">
        <w:rPr>
          <w:rFonts w:ascii="Arial" w:hAnsi="Arial" w:cs="Arial"/>
          <w:color w:val="282823"/>
          <w:sz w:val="20"/>
          <w:szCs w:val="20"/>
          <w:shd w:val="clear" w:color="auto" w:fill="F6F6F6"/>
        </w:rPr>
        <w:t>,  Downtown Disciples</w:t>
      </w:r>
      <w:r w:rsidR="00B3536C">
        <w:rPr>
          <w:rFonts w:ascii="Arial" w:hAnsi="Arial" w:cs="Arial"/>
          <w:color w:val="282823"/>
          <w:sz w:val="20"/>
          <w:szCs w:val="20"/>
          <w:shd w:val="clear" w:color="auto" w:fill="F6F6F6"/>
        </w:rPr>
        <w:t>: A Progressive Faith</w:t>
      </w:r>
      <w:r w:rsidR="000F2C57">
        <w:rPr>
          <w:rFonts w:ascii="Arial" w:hAnsi="Arial" w:cs="Arial"/>
          <w:color w:val="282823"/>
          <w:sz w:val="20"/>
          <w:szCs w:val="20"/>
          <w:shd w:val="clear" w:color="auto" w:fill="F6F6F6"/>
        </w:rPr>
        <w:t xml:space="preserve"> Community</w:t>
      </w:r>
      <w:r w:rsidR="00CE1D2F">
        <w:rPr>
          <w:rFonts w:ascii="Arial" w:hAnsi="Arial" w:cs="Arial"/>
          <w:color w:val="282823"/>
          <w:sz w:val="20"/>
          <w:szCs w:val="20"/>
          <w:shd w:val="clear" w:color="auto" w:fill="F6F6F6"/>
        </w:rPr>
        <w:t>, American Friends Service Committee-Midwest Region</w:t>
      </w:r>
      <w:r w:rsidR="00A81F2A">
        <w:rPr>
          <w:rFonts w:ascii="Arial" w:hAnsi="Arial" w:cs="Arial"/>
          <w:color w:val="282823"/>
          <w:sz w:val="20"/>
          <w:szCs w:val="20"/>
          <w:shd w:val="clear" w:color="auto" w:fill="F6F6F6"/>
        </w:rPr>
        <w:t>, DM Valley Friends Meeting</w:t>
      </w:r>
      <w:r w:rsidR="00162B92">
        <w:rPr>
          <w:rFonts w:ascii="Arial" w:hAnsi="Arial" w:cs="Arial"/>
          <w:color w:val="282823"/>
          <w:sz w:val="20"/>
          <w:szCs w:val="20"/>
          <w:shd w:val="clear" w:color="auto" w:fill="F6F6F6"/>
        </w:rPr>
        <w:t xml:space="preserve">, </w:t>
      </w:r>
      <w:r w:rsidR="00B71851">
        <w:rPr>
          <w:rFonts w:ascii="Arial" w:hAnsi="Arial" w:cs="Arial"/>
          <w:color w:val="282823"/>
          <w:sz w:val="20"/>
          <w:szCs w:val="20"/>
          <w:shd w:val="clear" w:color="auto" w:fill="F6F6F6"/>
        </w:rPr>
        <w:t>Des Moines Intentional Eucharistic Community Social Justice Committee, Sisters of Humility Des Moines, First United Methodist Church Outreach Committee</w:t>
      </w:r>
      <w:r w:rsidR="008F3499">
        <w:rPr>
          <w:rFonts w:ascii="Arial" w:hAnsi="Arial" w:cs="Arial"/>
          <w:color w:val="282823"/>
          <w:sz w:val="20"/>
          <w:szCs w:val="20"/>
          <w:shd w:val="clear" w:color="auto" w:fill="F6F6F6"/>
        </w:rPr>
        <w:t>, Plymouth</w:t>
      </w:r>
      <w:r w:rsidR="00496D59">
        <w:rPr>
          <w:rFonts w:ascii="Arial" w:hAnsi="Arial" w:cs="Arial"/>
          <w:color w:val="282823"/>
          <w:sz w:val="20"/>
          <w:szCs w:val="20"/>
          <w:shd w:val="clear" w:color="auto" w:fill="F6F6F6"/>
        </w:rPr>
        <w:t xml:space="preserve"> Peace &amp; Justice Committee</w:t>
      </w:r>
    </w:p>
    <w:p w:rsidR="00571556" w:rsidRDefault="00571556" w:rsidP="00094BF6">
      <w:pPr>
        <w:rPr>
          <w:rFonts w:ascii="Arial" w:hAnsi="Arial" w:cs="Arial"/>
          <w:color w:val="282823"/>
          <w:sz w:val="20"/>
          <w:szCs w:val="20"/>
          <w:shd w:val="clear" w:color="auto" w:fill="F6F6F6"/>
        </w:rPr>
      </w:pPr>
    </w:p>
    <w:p w:rsidR="008B7916" w:rsidRPr="00094BF6" w:rsidRDefault="008B7916" w:rsidP="00094BF6">
      <w:pPr>
        <w:rPr>
          <w:b/>
          <w:sz w:val="20"/>
          <w:szCs w:val="20"/>
        </w:rPr>
      </w:pPr>
      <w:r>
        <w:rPr>
          <w:rFonts w:ascii="Arial" w:hAnsi="Arial" w:cs="Arial"/>
          <w:color w:val="282823"/>
          <w:sz w:val="20"/>
          <w:szCs w:val="20"/>
          <w:shd w:val="clear" w:color="auto" w:fill="F6F6F6"/>
        </w:rPr>
        <w:t xml:space="preserve">For more information: </w:t>
      </w:r>
      <w:hyperlink r:id="rId7" w:history="1">
        <w:r w:rsidRPr="002E0E53">
          <w:rPr>
            <w:rStyle w:val="Hyperlink"/>
            <w:rFonts w:ascii="Arial" w:hAnsi="Arial" w:cs="Arial"/>
            <w:sz w:val="20"/>
            <w:szCs w:val="20"/>
            <w:shd w:val="clear" w:color="auto" w:fill="F6F6F6"/>
          </w:rPr>
          <w:t>catholicpeaceministry@gmail.com</w:t>
        </w:r>
      </w:hyperlink>
      <w:r>
        <w:rPr>
          <w:rFonts w:ascii="Arial" w:hAnsi="Arial" w:cs="Arial"/>
          <w:color w:val="282823"/>
          <w:sz w:val="20"/>
          <w:szCs w:val="20"/>
          <w:shd w:val="clear" w:color="auto" w:fill="F6F6F6"/>
        </w:rPr>
        <w:t xml:space="preserve"> </w:t>
      </w:r>
    </w:p>
    <w:sectPr w:rsidR="008B7916" w:rsidRPr="00094BF6" w:rsidSect="001A6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83A1F"/>
    <w:multiLevelType w:val="hybridMultilevel"/>
    <w:tmpl w:val="0CFC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44ADB"/>
    <w:multiLevelType w:val="hybridMultilevel"/>
    <w:tmpl w:val="F692F63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2E"/>
    <w:rsid w:val="0003083C"/>
    <w:rsid w:val="000670A0"/>
    <w:rsid w:val="00094BF6"/>
    <w:rsid w:val="000A7D5A"/>
    <w:rsid w:val="000B2F27"/>
    <w:rsid w:val="000F2C57"/>
    <w:rsid w:val="00162B92"/>
    <w:rsid w:val="001A6B06"/>
    <w:rsid w:val="001B14B0"/>
    <w:rsid w:val="0028592E"/>
    <w:rsid w:val="002F4740"/>
    <w:rsid w:val="00396A72"/>
    <w:rsid w:val="003A59D1"/>
    <w:rsid w:val="003C412C"/>
    <w:rsid w:val="00434650"/>
    <w:rsid w:val="00456CA4"/>
    <w:rsid w:val="00496D59"/>
    <w:rsid w:val="004D21A6"/>
    <w:rsid w:val="00571556"/>
    <w:rsid w:val="005B5B74"/>
    <w:rsid w:val="005D79FD"/>
    <w:rsid w:val="00614750"/>
    <w:rsid w:val="00632B4E"/>
    <w:rsid w:val="00670CBD"/>
    <w:rsid w:val="006E0A04"/>
    <w:rsid w:val="00715EBD"/>
    <w:rsid w:val="008B7916"/>
    <w:rsid w:val="008F3499"/>
    <w:rsid w:val="0090367C"/>
    <w:rsid w:val="00963BD7"/>
    <w:rsid w:val="009F75C8"/>
    <w:rsid w:val="00A646B8"/>
    <w:rsid w:val="00A81F2A"/>
    <w:rsid w:val="00AE5EF7"/>
    <w:rsid w:val="00B3536C"/>
    <w:rsid w:val="00B71851"/>
    <w:rsid w:val="00BA0C37"/>
    <w:rsid w:val="00C2482E"/>
    <w:rsid w:val="00C5216C"/>
    <w:rsid w:val="00CE1D2F"/>
    <w:rsid w:val="00DB4EF7"/>
    <w:rsid w:val="00DD0BE8"/>
    <w:rsid w:val="00E100FB"/>
    <w:rsid w:val="00E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15462-232E-4E55-96A4-34F4C0B4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592E"/>
    <w:rPr>
      <w:i/>
      <w:iCs/>
    </w:rPr>
  </w:style>
  <w:style w:type="paragraph" w:styleId="ListParagraph">
    <w:name w:val="List Paragraph"/>
    <w:basedOn w:val="Normal"/>
    <w:uiPriority w:val="34"/>
    <w:qFormat/>
    <w:rsid w:val="001B1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9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tholicpeaceminist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A3A5A-839C-4F4F-9E58-1D026EB5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Catholic Peace Ministry</dc:creator>
  <cp:keywords/>
  <dc:description/>
  <cp:lastModifiedBy>Kathleen McQuillen</cp:lastModifiedBy>
  <cp:revision>18</cp:revision>
  <cp:lastPrinted>2022-09-16T14:07:00Z</cp:lastPrinted>
  <dcterms:created xsi:type="dcterms:W3CDTF">2022-09-01T15:00:00Z</dcterms:created>
  <dcterms:modified xsi:type="dcterms:W3CDTF">2022-09-16T16:38:00Z</dcterms:modified>
</cp:coreProperties>
</file>