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39" w:rsidRPr="00633442" w:rsidRDefault="00C553BB" w:rsidP="00397383">
      <w:pPr>
        <w:jc w:val="both"/>
        <w:rPr>
          <w:sz w:val="28"/>
        </w:rPr>
      </w:pPr>
      <w:bookmarkStart w:id="0" w:name="_GoBack"/>
      <w:bookmarkEnd w:id="0"/>
      <w:r>
        <w:rPr>
          <w:noProof/>
          <w:sz w:val="28"/>
        </w:rPr>
        <w:drawing>
          <wp:anchor distT="0" distB="0" distL="114300" distR="114300" simplePos="0" relativeHeight="251657728" behindDoc="1" locked="0" layoutInCell="1" allowOverlap="1" wp14:anchorId="6F04A6C5" wp14:editId="207EB8CC">
            <wp:simplePos x="0" y="0"/>
            <wp:positionH relativeFrom="margin">
              <wp:align>center</wp:align>
            </wp:positionH>
            <wp:positionV relativeFrom="paragraph">
              <wp:posOffset>402590</wp:posOffset>
            </wp:positionV>
            <wp:extent cx="4752975" cy="3467100"/>
            <wp:effectExtent l="0" t="0" r="9525" b="0"/>
            <wp:wrapNone/>
            <wp:docPr id="7" name="Picture 0" descr="DSC0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SC0473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Lst>
                    </a:blip>
                    <a:srcRect l="3148" r="23882" b="12672"/>
                    <a:stretch>
                      <a:fillRect/>
                    </a:stretch>
                  </pic:blipFill>
                  <pic:spPr bwMode="auto">
                    <a:xfrm>
                      <a:off x="0" y="0"/>
                      <a:ext cx="4757690" cy="34705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7E26">
        <w:rPr>
          <w:sz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alt="Veterans For Peace and the Golden Rule Project&#10;Present&#10;" style="position:absolute;left:0;text-align:left;margin-left:124.95pt;margin-top:36.2pt;width:363.35pt;height:39.1pt;z-index:251656704;mso-position-horizontal-relative:margin;mso-position-vertical-relative:text" fillcolor="#99f">
            <v:fill color2="#099" focus="100%" type="gradient"/>
            <v:shadow on="t" color="silver" opacity="52429f" offset="3pt,3pt"/>
            <v:textpath style="font-family:&quot;Times New Roman&quot;;v-text-kern:t" trim="t" fitpath="t" xscale="f" string="Sailing for a Nuclear-Free World&#10;"/>
            <w10:wrap anchorx="margin"/>
          </v:shape>
        </w:pict>
      </w:r>
      <w:r w:rsidR="00D84D5C">
        <w:rPr>
          <w:noProof/>
          <w:sz w:val="28"/>
        </w:rPr>
        <mc:AlternateContent>
          <mc:Choice Requires="wps">
            <w:drawing>
              <wp:anchor distT="0" distB="0" distL="114300" distR="114300" simplePos="0" relativeHeight="251658752" behindDoc="0" locked="0" layoutInCell="1" allowOverlap="1" wp14:anchorId="233FFE08" wp14:editId="6901396B">
                <wp:simplePos x="0" y="0"/>
                <wp:positionH relativeFrom="margin">
                  <wp:posOffset>198120</wp:posOffset>
                </wp:positionH>
                <wp:positionV relativeFrom="paragraph">
                  <wp:posOffset>4130040</wp:posOffset>
                </wp:positionV>
                <wp:extent cx="7329805" cy="580199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9805" cy="580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D30" w:rsidRPr="00EF6455" w:rsidRDefault="00697968" w:rsidP="006501BB">
                            <w:pPr>
                              <w:spacing w:after="0" w:line="240" w:lineRule="auto"/>
                              <w:jc w:val="center"/>
                              <w:rPr>
                                <w:b/>
                                <w:color w:val="000000"/>
                                <w:sz w:val="56"/>
                                <w:szCs w:val="34"/>
                              </w:rPr>
                            </w:pPr>
                            <w:r>
                              <w:rPr>
                                <w:b/>
                                <w:color w:val="000000"/>
                                <w:sz w:val="56"/>
                                <w:szCs w:val="34"/>
                              </w:rPr>
                              <w:t>Potluck with</w:t>
                            </w:r>
                            <w:r w:rsidR="00701D30" w:rsidRPr="00EF6455">
                              <w:rPr>
                                <w:b/>
                                <w:color w:val="000000"/>
                                <w:sz w:val="56"/>
                                <w:szCs w:val="34"/>
                              </w:rPr>
                              <w:t xml:space="preserve"> the </w:t>
                            </w:r>
                            <w:r w:rsidR="00701D30" w:rsidRPr="00EF6455">
                              <w:rPr>
                                <w:b/>
                                <w:i/>
                                <w:color w:val="000000"/>
                                <w:sz w:val="56"/>
                                <w:szCs w:val="34"/>
                              </w:rPr>
                              <w:t>Golden Rule</w:t>
                            </w:r>
                            <w:r>
                              <w:rPr>
                                <w:b/>
                                <w:i/>
                                <w:color w:val="000000"/>
                                <w:sz w:val="56"/>
                                <w:szCs w:val="34"/>
                              </w:rPr>
                              <w:t xml:space="preserve"> </w:t>
                            </w:r>
                            <w:r>
                              <w:rPr>
                                <w:b/>
                                <w:color w:val="000000"/>
                                <w:sz w:val="56"/>
                                <w:szCs w:val="34"/>
                              </w:rPr>
                              <w:t>Crew</w:t>
                            </w:r>
                            <w:r w:rsidR="00701D30" w:rsidRPr="00EF6455">
                              <w:rPr>
                                <w:b/>
                                <w:color w:val="000000"/>
                                <w:sz w:val="56"/>
                                <w:szCs w:val="34"/>
                              </w:rPr>
                              <w:t>!</w:t>
                            </w:r>
                          </w:p>
                          <w:p w:rsidR="008E115E" w:rsidRPr="006E64D0" w:rsidRDefault="00287B9C" w:rsidP="006501BB">
                            <w:pPr>
                              <w:spacing w:after="0" w:line="240" w:lineRule="auto"/>
                              <w:jc w:val="center"/>
                              <w:rPr>
                                <w:b/>
                                <w:color w:val="000000"/>
                                <w:sz w:val="28"/>
                                <w:szCs w:val="34"/>
                              </w:rPr>
                            </w:pPr>
                            <w:r>
                              <w:rPr>
                                <w:b/>
                                <w:color w:val="000000"/>
                                <w:sz w:val="36"/>
                                <w:szCs w:val="34"/>
                              </w:rPr>
                              <w:t>Friday June 10</w:t>
                            </w:r>
                            <w:r w:rsidR="008E115E" w:rsidRPr="00BF3AD5">
                              <w:rPr>
                                <w:b/>
                                <w:color w:val="000000"/>
                                <w:sz w:val="36"/>
                                <w:szCs w:val="34"/>
                              </w:rPr>
                              <w:t>, 2016</w:t>
                            </w:r>
                            <w:r w:rsidR="00A35251" w:rsidRPr="00BF3AD5">
                              <w:rPr>
                                <w:b/>
                                <w:color w:val="000000"/>
                                <w:sz w:val="36"/>
                                <w:szCs w:val="34"/>
                              </w:rPr>
                              <w:t xml:space="preserve">, </w:t>
                            </w:r>
                            <w:r w:rsidR="0075074A">
                              <w:rPr>
                                <w:b/>
                                <w:color w:val="000000"/>
                                <w:sz w:val="36"/>
                                <w:szCs w:val="34"/>
                              </w:rPr>
                              <w:t>6:30</w:t>
                            </w:r>
                            <w:r w:rsidR="0096442F">
                              <w:rPr>
                                <w:b/>
                                <w:color w:val="000000"/>
                                <w:sz w:val="36"/>
                                <w:szCs w:val="34"/>
                              </w:rPr>
                              <w:t xml:space="preserve"> </w:t>
                            </w:r>
                            <w:r w:rsidR="000B38A3">
                              <w:rPr>
                                <w:b/>
                                <w:color w:val="000000"/>
                                <w:sz w:val="36"/>
                                <w:szCs w:val="34"/>
                              </w:rPr>
                              <w:t>pm</w:t>
                            </w:r>
                            <w:r w:rsidR="0096442F">
                              <w:rPr>
                                <w:b/>
                                <w:color w:val="000000"/>
                                <w:sz w:val="36"/>
                                <w:szCs w:val="34"/>
                              </w:rPr>
                              <w:t xml:space="preserve"> – </w:t>
                            </w:r>
                            <w:r w:rsidR="0075074A">
                              <w:rPr>
                                <w:b/>
                                <w:color w:val="000000"/>
                                <w:sz w:val="36"/>
                                <w:szCs w:val="34"/>
                              </w:rPr>
                              <w:t>9:00</w:t>
                            </w:r>
                            <w:r w:rsidR="0096442F">
                              <w:rPr>
                                <w:b/>
                                <w:color w:val="000000"/>
                                <w:sz w:val="36"/>
                                <w:szCs w:val="34"/>
                              </w:rPr>
                              <w:t xml:space="preserve"> </w:t>
                            </w:r>
                            <w:r w:rsidR="000B38A3">
                              <w:rPr>
                                <w:b/>
                                <w:color w:val="000000"/>
                                <w:sz w:val="36"/>
                                <w:szCs w:val="34"/>
                              </w:rPr>
                              <w:t>pm</w:t>
                            </w:r>
                          </w:p>
                          <w:p w:rsidR="008E115E" w:rsidRPr="00BF3AD5" w:rsidRDefault="0075074A" w:rsidP="006501BB">
                            <w:pPr>
                              <w:spacing w:after="120" w:line="240" w:lineRule="auto"/>
                              <w:jc w:val="center"/>
                              <w:rPr>
                                <w:b/>
                                <w:color w:val="000000"/>
                                <w:sz w:val="32"/>
                                <w:szCs w:val="34"/>
                              </w:rPr>
                            </w:pPr>
                            <w:r>
                              <w:rPr>
                                <w:b/>
                                <w:color w:val="000000"/>
                                <w:sz w:val="32"/>
                                <w:szCs w:val="34"/>
                              </w:rPr>
                              <w:t xml:space="preserve">Multnomah Friends Meeting, </w:t>
                            </w:r>
                            <w:r w:rsidRPr="0075074A">
                              <w:rPr>
                                <w:b/>
                                <w:color w:val="000000"/>
                                <w:sz w:val="32"/>
                                <w:szCs w:val="34"/>
                              </w:rPr>
                              <w:t>4312</w:t>
                            </w:r>
                            <w:r>
                              <w:rPr>
                                <w:b/>
                                <w:color w:val="000000"/>
                                <w:sz w:val="32"/>
                                <w:szCs w:val="34"/>
                              </w:rPr>
                              <w:t xml:space="preserve"> SE Stark St, Portland, OR</w:t>
                            </w:r>
                          </w:p>
                          <w:p w:rsidR="00A109F6" w:rsidRPr="00A109F6" w:rsidRDefault="00D022C9" w:rsidP="00535CDF">
                            <w:pPr>
                              <w:spacing w:after="120" w:line="240" w:lineRule="auto"/>
                              <w:jc w:val="both"/>
                              <w:rPr>
                                <w:color w:val="000000"/>
                                <w:sz w:val="28"/>
                                <w:szCs w:val="34"/>
                              </w:rPr>
                            </w:pPr>
                            <w:r w:rsidRPr="00A109F6">
                              <w:rPr>
                                <w:color w:val="000000"/>
                                <w:sz w:val="28"/>
                                <w:szCs w:val="34"/>
                              </w:rPr>
                              <w:t>In 1958 a crew of Quaker peace activists</w:t>
                            </w:r>
                            <w:r w:rsidR="002E3EE4" w:rsidRPr="00A109F6">
                              <w:rPr>
                                <w:color w:val="000000"/>
                                <w:sz w:val="28"/>
                                <w:szCs w:val="34"/>
                              </w:rPr>
                              <w:t xml:space="preserve"> attempted to sail the </w:t>
                            </w:r>
                            <w:r w:rsidR="00AF3101" w:rsidRPr="00A109F6">
                              <w:rPr>
                                <w:i/>
                                <w:color w:val="000000"/>
                                <w:sz w:val="28"/>
                                <w:szCs w:val="34"/>
                              </w:rPr>
                              <w:t>Golden Rule</w:t>
                            </w:r>
                            <w:r w:rsidR="002E3EE4" w:rsidRPr="00A109F6">
                              <w:rPr>
                                <w:i/>
                                <w:color w:val="000000"/>
                                <w:sz w:val="28"/>
                                <w:szCs w:val="34"/>
                              </w:rPr>
                              <w:t xml:space="preserve"> </w:t>
                            </w:r>
                            <w:r w:rsidR="002E3EE4" w:rsidRPr="00A109F6">
                              <w:rPr>
                                <w:color w:val="000000"/>
                                <w:sz w:val="28"/>
                                <w:szCs w:val="34"/>
                              </w:rPr>
                              <w:t xml:space="preserve">to the Marshall Islands to interfere with </w:t>
                            </w:r>
                            <w:r w:rsidR="00BF3AD5" w:rsidRPr="00A109F6">
                              <w:rPr>
                                <w:color w:val="000000"/>
                                <w:sz w:val="28"/>
                                <w:szCs w:val="34"/>
                              </w:rPr>
                              <w:t xml:space="preserve">US </w:t>
                            </w:r>
                            <w:r w:rsidR="006E382D" w:rsidRPr="00A109F6">
                              <w:rPr>
                                <w:color w:val="000000"/>
                                <w:sz w:val="28"/>
                                <w:szCs w:val="34"/>
                              </w:rPr>
                              <w:t>nuclear bomb testing</w:t>
                            </w:r>
                            <w:r w:rsidR="002E3EE4" w:rsidRPr="00A109F6">
                              <w:rPr>
                                <w:color w:val="000000"/>
                                <w:sz w:val="28"/>
                                <w:szCs w:val="34"/>
                              </w:rPr>
                              <w:t xml:space="preserve">.  </w:t>
                            </w:r>
                            <w:r w:rsidR="006E382D" w:rsidRPr="00A109F6">
                              <w:rPr>
                                <w:color w:val="000000"/>
                                <w:sz w:val="28"/>
                                <w:szCs w:val="34"/>
                              </w:rPr>
                              <w:t>This bold nonviolent direct action inspired a worldwide movement leading to the Partial Nuclear Test Ban Treaty of 1963.</w:t>
                            </w:r>
                          </w:p>
                          <w:p w:rsidR="002E3EE4" w:rsidRPr="00A109F6" w:rsidRDefault="006E382D" w:rsidP="00535CDF">
                            <w:pPr>
                              <w:spacing w:after="120" w:line="240" w:lineRule="auto"/>
                              <w:jc w:val="both"/>
                              <w:rPr>
                                <w:color w:val="000000"/>
                                <w:sz w:val="28"/>
                                <w:szCs w:val="34"/>
                              </w:rPr>
                            </w:pPr>
                            <w:r w:rsidRPr="00A109F6">
                              <w:rPr>
                                <w:color w:val="000000"/>
                                <w:sz w:val="28"/>
                                <w:szCs w:val="34"/>
                              </w:rPr>
                              <w:t>After</w:t>
                            </w:r>
                            <w:r w:rsidR="002E3EE4" w:rsidRPr="00A109F6">
                              <w:rPr>
                                <w:color w:val="000000"/>
                                <w:sz w:val="28"/>
                                <w:szCs w:val="34"/>
                              </w:rPr>
                              <w:t xml:space="preserve"> five year</w:t>
                            </w:r>
                            <w:r w:rsidRPr="00A109F6">
                              <w:rPr>
                                <w:color w:val="000000"/>
                                <w:sz w:val="28"/>
                                <w:szCs w:val="34"/>
                              </w:rPr>
                              <w:t>s of</w:t>
                            </w:r>
                            <w:r w:rsidR="002E3EE4" w:rsidRPr="00A109F6">
                              <w:rPr>
                                <w:color w:val="000000"/>
                                <w:sz w:val="28"/>
                                <w:szCs w:val="34"/>
                              </w:rPr>
                              <w:t xml:space="preserve"> restoration </w:t>
                            </w:r>
                            <w:r w:rsidRPr="00A109F6">
                              <w:rPr>
                                <w:color w:val="000000"/>
                                <w:sz w:val="28"/>
                                <w:szCs w:val="34"/>
                              </w:rPr>
                              <w:t xml:space="preserve">by Veterans </w:t>
                            </w:r>
                            <w:proofErr w:type="gramStart"/>
                            <w:r w:rsidRPr="00A109F6">
                              <w:rPr>
                                <w:color w:val="000000"/>
                                <w:sz w:val="28"/>
                                <w:szCs w:val="34"/>
                              </w:rPr>
                              <w:t>For</w:t>
                            </w:r>
                            <w:proofErr w:type="gramEnd"/>
                            <w:r w:rsidRPr="00A109F6">
                              <w:rPr>
                                <w:color w:val="000000"/>
                                <w:sz w:val="28"/>
                                <w:szCs w:val="34"/>
                              </w:rPr>
                              <w:t xml:space="preserve"> Peace and many friends</w:t>
                            </w:r>
                            <w:r w:rsidR="002E3EE4" w:rsidRPr="00A109F6">
                              <w:rPr>
                                <w:color w:val="000000"/>
                                <w:sz w:val="28"/>
                                <w:szCs w:val="34"/>
                              </w:rPr>
                              <w:t xml:space="preserve">, </w:t>
                            </w:r>
                            <w:r w:rsidR="00D022C9" w:rsidRPr="00A109F6">
                              <w:rPr>
                                <w:color w:val="000000"/>
                                <w:sz w:val="28"/>
                                <w:szCs w:val="34"/>
                              </w:rPr>
                              <w:t xml:space="preserve">the </w:t>
                            </w:r>
                            <w:r w:rsidR="00D022C9" w:rsidRPr="00A109F6">
                              <w:rPr>
                                <w:i/>
                                <w:color w:val="000000"/>
                                <w:sz w:val="28"/>
                                <w:szCs w:val="34"/>
                              </w:rPr>
                              <w:t>Golden Rule</w:t>
                            </w:r>
                            <w:r w:rsidR="002E3EE4" w:rsidRPr="00A109F6">
                              <w:rPr>
                                <w:color w:val="000000"/>
                                <w:sz w:val="28"/>
                                <w:szCs w:val="34"/>
                              </w:rPr>
                              <w:t xml:space="preserve"> is </w:t>
                            </w:r>
                            <w:r w:rsidR="00D022C9" w:rsidRPr="00A109F6">
                              <w:rPr>
                                <w:color w:val="000000"/>
                                <w:sz w:val="28"/>
                                <w:szCs w:val="34"/>
                              </w:rPr>
                              <w:t xml:space="preserve">once again </w:t>
                            </w:r>
                            <w:r w:rsidR="002E3EE4" w:rsidRPr="00A109F6">
                              <w:rPr>
                                <w:color w:val="000000"/>
                                <w:sz w:val="28"/>
                                <w:szCs w:val="34"/>
                              </w:rPr>
                              <w:t>sailing for a nuclear</w:t>
                            </w:r>
                            <w:r w:rsidR="00FB1551" w:rsidRPr="00A109F6">
                              <w:rPr>
                                <w:color w:val="000000"/>
                                <w:sz w:val="28"/>
                                <w:szCs w:val="34"/>
                              </w:rPr>
                              <w:t>-</w:t>
                            </w:r>
                            <w:r w:rsidR="002E3EE4" w:rsidRPr="00A109F6">
                              <w:rPr>
                                <w:color w:val="000000"/>
                                <w:sz w:val="28"/>
                                <w:szCs w:val="34"/>
                              </w:rPr>
                              <w:t>free</w:t>
                            </w:r>
                            <w:r w:rsidR="00AF3101" w:rsidRPr="00A109F6">
                              <w:rPr>
                                <w:color w:val="000000"/>
                                <w:sz w:val="28"/>
                                <w:szCs w:val="34"/>
                              </w:rPr>
                              <w:t xml:space="preserve"> </w:t>
                            </w:r>
                            <w:r w:rsidR="002E3EE4" w:rsidRPr="00A109F6">
                              <w:rPr>
                                <w:color w:val="000000"/>
                                <w:sz w:val="28"/>
                                <w:szCs w:val="34"/>
                              </w:rPr>
                              <w:t>world</w:t>
                            </w:r>
                            <w:r w:rsidR="00D022C9" w:rsidRPr="00A109F6">
                              <w:rPr>
                                <w:color w:val="000000"/>
                                <w:sz w:val="28"/>
                                <w:szCs w:val="34"/>
                              </w:rPr>
                              <w:t xml:space="preserve"> and a </w:t>
                            </w:r>
                            <w:r w:rsidR="00FB1551" w:rsidRPr="00A109F6">
                              <w:rPr>
                                <w:color w:val="000000"/>
                                <w:sz w:val="28"/>
                                <w:szCs w:val="34"/>
                              </w:rPr>
                              <w:t>peaceful, sustainable future</w:t>
                            </w:r>
                            <w:r w:rsidR="002E3EE4" w:rsidRPr="00A109F6">
                              <w:rPr>
                                <w:color w:val="000000"/>
                                <w:sz w:val="28"/>
                                <w:szCs w:val="34"/>
                              </w:rPr>
                              <w:t>!</w:t>
                            </w:r>
                          </w:p>
                          <w:p w:rsidR="0075074A" w:rsidRDefault="0075074A" w:rsidP="0075074A">
                            <w:pPr>
                              <w:spacing w:after="120" w:line="240" w:lineRule="auto"/>
                              <w:ind w:left="360"/>
                              <w:rPr>
                                <w:rFonts w:eastAsia="Times New Roman"/>
                                <w:b/>
                                <w:sz w:val="24"/>
                                <w:szCs w:val="24"/>
                              </w:rPr>
                            </w:pPr>
                            <w:r>
                              <w:rPr>
                                <w:rFonts w:eastAsia="Times New Roman"/>
                                <w:b/>
                                <w:sz w:val="24"/>
                                <w:szCs w:val="24"/>
                              </w:rPr>
                              <w:t>Meet the GOLDEN RULE CREW who are joining us for dinner</w:t>
                            </w:r>
                          </w:p>
                          <w:p w:rsidR="00C553BB" w:rsidRDefault="0075074A" w:rsidP="0075074A">
                            <w:pPr>
                              <w:spacing w:after="120" w:line="240" w:lineRule="auto"/>
                              <w:ind w:left="360"/>
                              <w:rPr>
                                <w:rFonts w:eastAsia="Times New Roman"/>
                                <w:b/>
                                <w:sz w:val="24"/>
                                <w:szCs w:val="24"/>
                              </w:rPr>
                            </w:pPr>
                            <w:r>
                              <w:rPr>
                                <w:rFonts w:eastAsia="Times New Roman"/>
                                <w:b/>
                                <w:sz w:val="24"/>
                                <w:szCs w:val="24"/>
                              </w:rPr>
                              <w:t>HELEN JACCARD</w:t>
                            </w:r>
                            <w:r w:rsidR="00224ACB" w:rsidRPr="00A109F6">
                              <w:rPr>
                                <w:rFonts w:eastAsia="Times New Roman"/>
                                <w:b/>
                                <w:sz w:val="24"/>
                                <w:szCs w:val="24"/>
                              </w:rPr>
                              <w:t xml:space="preserve">, </w:t>
                            </w:r>
                            <w:r>
                              <w:rPr>
                                <w:rFonts w:eastAsia="Times New Roman"/>
                                <w:b/>
                                <w:sz w:val="24"/>
                                <w:szCs w:val="24"/>
                              </w:rPr>
                              <w:t>VFP Golden Rule Project Manager and crew member will give a presentation about the original voyage in 1958, the restoration from 2010 through 2015, the 2015 and 2016 voyages</w:t>
                            </w:r>
                            <w:r w:rsidR="00C76463">
                              <w:rPr>
                                <w:rFonts w:eastAsia="Times New Roman"/>
                                <w:b/>
                                <w:sz w:val="24"/>
                                <w:szCs w:val="24"/>
                              </w:rPr>
                              <w:t>.</w:t>
                            </w:r>
                          </w:p>
                          <w:p w:rsidR="001D5DE1" w:rsidRDefault="0075074A" w:rsidP="0075074A">
                            <w:pPr>
                              <w:spacing w:after="120" w:line="240" w:lineRule="auto"/>
                              <w:ind w:left="360"/>
                              <w:rPr>
                                <w:rFonts w:eastAsia="Times New Roman"/>
                                <w:b/>
                                <w:iCs/>
                                <w:sz w:val="24"/>
                                <w:szCs w:val="24"/>
                              </w:rPr>
                            </w:pPr>
                            <w:r>
                              <w:rPr>
                                <w:rFonts w:eastAsia="Times New Roman"/>
                                <w:b/>
                                <w:sz w:val="24"/>
                                <w:szCs w:val="24"/>
                              </w:rPr>
                              <w:t>CAROL URNER</w:t>
                            </w:r>
                            <w:r w:rsidR="00A571C1" w:rsidRPr="00A109F6">
                              <w:rPr>
                                <w:rFonts w:eastAsia="Times New Roman"/>
                                <w:b/>
                                <w:sz w:val="24"/>
                                <w:szCs w:val="24"/>
                              </w:rPr>
                              <w:t xml:space="preserve">, </w:t>
                            </w:r>
                            <w:r>
                              <w:rPr>
                                <w:rFonts w:eastAsia="Times New Roman"/>
                                <w:b/>
                                <w:i/>
                                <w:iCs/>
                                <w:sz w:val="24"/>
                                <w:szCs w:val="24"/>
                              </w:rPr>
                              <w:t xml:space="preserve">Women’s International League for Peace and Freedom </w:t>
                            </w:r>
                            <w:r>
                              <w:rPr>
                                <w:rFonts w:eastAsia="Times New Roman"/>
                                <w:b/>
                                <w:iCs/>
                                <w:sz w:val="24"/>
                                <w:szCs w:val="24"/>
                              </w:rPr>
                              <w:t>will discuss the ways in which US and international groups are working for nuclear disarmament, including H.R. 1976, the bill before the US Congress to disarm and use the money for clean energy.</w:t>
                            </w:r>
                            <w:r w:rsidR="00C553BB">
                              <w:rPr>
                                <w:rFonts w:eastAsia="Times New Roman"/>
                                <w:b/>
                                <w:iCs/>
                                <w:sz w:val="24"/>
                                <w:szCs w:val="24"/>
                              </w:rPr>
                              <w:t xml:space="preserve"> </w:t>
                            </w:r>
                            <w:proofErr w:type="gramStart"/>
                            <w:r w:rsidR="00C553BB">
                              <w:rPr>
                                <w:rFonts w:eastAsia="Times New Roman"/>
                                <w:b/>
                                <w:iCs/>
                                <w:sz w:val="24"/>
                                <w:szCs w:val="24"/>
                              </w:rPr>
                              <w:t>Multnomah Meeting member.</w:t>
                            </w:r>
                            <w:proofErr w:type="gramEnd"/>
                          </w:p>
                          <w:p w:rsidR="00D84D5C" w:rsidRPr="0075074A" w:rsidRDefault="00D84D5C" w:rsidP="0075074A">
                            <w:pPr>
                              <w:spacing w:after="120" w:line="240" w:lineRule="auto"/>
                              <w:ind w:left="360"/>
                              <w:rPr>
                                <w:rFonts w:eastAsia="Times New Roman"/>
                                <w:b/>
                                <w:sz w:val="24"/>
                                <w:szCs w:val="24"/>
                              </w:rPr>
                            </w:pPr>
                            <w:r>
                              <w:rPr>
                                <w:rFonts w:eastAsia="Times New Roman"/>
                                <w:b/>
                                <w:iCs/>
                                <w:sz w:val="24"/>
                                <w:szCs w:val="24"/>
                              </w:rPr>
                              <w:t>CARL THATCHER</w:t>
                            </w:r>
                            <w:r w:rsidR="00C553BB">
                              <w:rPr>
                                <w:rFonts w:eastAsia="Times New Roman"/>
                                <w:b/>
                                <w:iCs/>
                                <w:sz w:val="24"/>
                                <w:szCs w:val="24"/>
                              </w:rPr>
                              <w:t xml:space="preserve">, childhood reminiscences. </w:t>
                            </w:r>
                            <w:proofErr w:type="gramStart"/>
                            <w:r w:rsidR="00C553BB">
                              <w:rPr>
                                <w:rFonts w:eastAsia="Times New Roman"/>
                                <w:b/>
                                <w:iCs/>
                                <w:sz w:val="24"/>
                                <w:szCs w:val="24"/>
                              </w:rPr>
                              <w:t>Multnomah Meeting member.</w:t>
                            </w:r>
                            <w:proofErr w:type="gramEnd"/>
                          </w:p>
                          <w:p w:rsidR="00A109F6" w:rsidRDefault="00C553BB" w:rsidP="001D5DE1">
                            <w:pPr>
                              <w:spacing w:after="120" w:line="240" w:lineRule="auto"/>
                              <w:ind w:left="360"/>
                              <w:jc w:val="center"/>
                              <w:rPr>
                                <w:rFonts w:eastAsia="Times New Roman"/>
                                <w:b/>
                                <w:i/>
                                <w:sz w:val="32"/>
                                <w:szCs w:val="24"/>
                              </w:rPr>
                            </w:pPr>
                            <w:r>
                              <w:rPr>
                                <w:rFonts w:eastAsia="Times New Roman"/>
                                <w:b/>
                                <w:i/>
                                <w:sz w:val="32"/>
                                <w:szCs w:val="24"/>
                              </w:rPr>
                              <w:t>Music with</w:t>
                            </w:r>
                            <w:r w:rsidR="00A109F6" w:rsidRPr="00A109F6">
                              <w:rPr>
                                <w:rFonts w:eastAsia="Times New Roman"/>
                                <w:b/>
                                <w:i/>
                                <w:sz w:val="32"/>
                                <w:szCs w:val="24"/>
                              </w:rPr>
                              <w:t xml:space="preserve"> </w:t>
                            </w:r>
                            <w:r w:rsidR="00EC4319" w:rsidRPr="00EC4319">
                              <w:rPr>
                                <w:rFonts w:eastAsia="Times New Roman"/>
                                <w:b/>
                                <w:i/>
                                <w:sz w:val="32"/>
                                <w:szCs w:val="24"/>
                              </w:rPr>
                              <w:t>PETER FORD</w:t>
                            </w:r>
                          </w:p>
                          <w:p w:rsidR="00437B78" w:rsidRPr="00C553BB" w:rsidRDefault="00C553BB" w:rsidP="006501BB">
                            <w:pPr>
                              <w:spacing w:after="0" w:line="240" w:lineRule="auto"/>
                              <w:jc w:val="center"/>
                              <w:rPr>
                                <w:b/>
                                <w:color w:val="000000"/>
                                <w:sz w:val="24"/>
                              </w:rPr>
                            </w:pPr>
                            <w:r w:rsidRPr="00C553BB">
                              <w:rPr>
                                <w:b/>
                                <w:color w:val="000000"/>
                                <w:sz w:val="24"/>
                              </w:rPr>
                              <w:t>Event sponsored by:</w:t>
                            </w:r>
                          </w:p>
                          <w:p w:rsidR="00C553BB" w:rsidRPr="00C553BB" w:rsidRDefault="00C553BB" w:rsidP="006501BB">
                            <w:pPr>
                              <w:spacing w:after="0" w:line="240" w:lineRule="auto"/>
                              <w:jc w:val="center"/>
                              <w:rPr>
                                <w:b/>
                                <w:color w:val="000000"/>
                                <w:sz w:val="24"/>
                              </w:rPr>
                            </w:pPr>
                            <w:r w:rsidRPr="00C553BB">
                              <w:rPr>
                                <w:b/>
                                <w:color w:val="000000"/>
                                <w:sz w:val="24"/>
                              </w:rPr>
                              <w:t>Peace and Social Concerns, Multnomah Meeting</w:t>
                            </w:r>
                          </w:p>
                          <w:p w:rsidR="00437B78" w:rsidRPr="00052E60" w:rsidRDefault="00437B78" w:rsidP="006501BB">
                            <w:pPr>
                              <w:spacing w:after="0" w:line="240" w:lineRule="auto"/>
                              <w:jc w:val="center"/>
                              <w:rPr>
                                <w:b/>
                                <w:color w:val="000000"/>
                                <w:sz w:val="24"/>
                              </w:rPr>
                            </w:pPr>
                            <w:r w:rsidRPr="00052E60">
                              <w:rPr>
                                <w:b/>
                                <w:color w:val="000000"/>
                                <w:sz w:val="24"/>
                              </w:rPr>
                              <w:t xml:space="preserve">Veterans </w:t>
                            </w:r>
                            <w:proofErr w:type="gramStart"/>
                            <w:r w:rsidRPr="00052E60">
                              <w:rPr>
                                <w:b/>
                                <w:color w:val="000000"/>
                                <w:sz w:val="24"/>
                              </w:rPr>
                              <w:t>For</w:t>
                            </w:r>
                            <w:proofErr w:type="gramEnd"/>
                            <w:r w:rsidRPr="00052E60">
                              <w:rPr>
                                <w:b/>
                                <w:color w:val="000000"/>
                                <w:sz w:val="24"/>
                              </w:rPr>
                              <w:t xml:space="preserve"> Peace Portland Chapter</w:t>
                            </w:r>
                            <w:r w:rsidR="00B06A98">
                              <w:rPr>
                                <w:b/>
                                <w:color w:val="000000"/>
                                <w:sz w:val="24"/>
                              </w:rPr>
                              <w:t xml:space="preserve"> 72</w:t>
                            </w:r>
                          </w:p>
                          <w:p w:rsidR="00437B78" w:rsidRPr="00052E60" w:rsidRDefault="00EC4319" w:rsidP="006501BB">
                            <w:pPr>
                              <w:spacing w:after="0" w:line="240" w:lineRule="auto"/>
                              <w:jc w:val="center"/>
                              <w:rPr>
                                <w:b/>
                                <w:color w:val="000000"/>
                                <w:sz w:val="24"/>
                              </w:rPr>
                            </w:pPr>
                            <w:r>
                              <w:rPr>
                                <w:b/>
                                <w:color w:val="000000"/>
                                <w:sz w:val="24"/>
                              </w:rPr>
                              <w:t>Women’s International League for Peace and Freedom, Portland Branch</w:t>
                            </w:r>
                          </w:p>
                          <w:p w:rsidR="00535CDF" w:rsidRDefault="00535CDF" w:rsidP="00535CDF">
                            <w:pPr>
                              <w:jc w:val="center"/>
                            </w:pPr>
                            <w:r>
                              <w:t xml:space="preserve">For more information, </w:t>
                            </w:r>
                            <w:proofErr w:type="gramStart"/>
                            <w:r>
                              <w:t>call  971</w:t>
                            </w:r>
                            <w:proofErr w:type="gramEnd"/>
                            <w:r>
                              <w:t>-282-9986</w:t>
                            </w:r>
                            <w:r w:rsidR="00C553BB">
                              <w:t>, 503-224-0097</w:t>
                            </w:r>
                            <w:r>
                              <w:t xml:space="preserve"> or 206-992-6364</w:t>
                            </w:r>
                          </w:p>
                          <w:p w:rsidR="00C553BB" w:rsidRPr="00C76463" w:rsidRDefault="00C553BB" w:rsidP="00C553BB">
                            <w:pPr>
                              <w:pStyle w:val="NoSpacing"/>
                              <w:rPr>
                                <w:rFonts w:ascii="Arial" w:hAnsi="Arial" w:cs="Arial"/>
                                <w:b/>
                                <w:sz w:val="24"/>
                                <w:szCs w:val="24"/>
                              </w:rPr>
                            </w:pPr>
                            <w:r w:rsidRPr="00C76463">
                              <w:rPr>
                                <w:rFonts w:ascii="Arial" w:hAnsi="Arial" w:cs="Arial"/>
                                <w:b/>
                                <w:sz w:val="24"/>
                                <w:szCs w:val="24"/>
                              </w:rPr>
                              <w:t>Free and open to public</w:t>
                            </w:r>
                          </w:p>
                          <w:p w:rsidR="00C553BB" w:rsidRPr="00C76463" w:rsidRDefault="00C553BB" w:rsidP="00C553BB">
                            <w:pPr>
                              <w:pStyle w:val="NoSpacing"/>
                              <w:rPr>
                                <w:rFonts w:ascii="Arial" w:hAnsi="Arial" w:cs="Arial"/>
                                <w:b/>
                                <w:sz w:val="24"/>
                                <w:szCs w:val="24"/>
                              </w:rPr>
                            </w:pPr>
                            <w:r w:rsidRPr="00C76463">
                              <w:rPr>
                                <w:rFonts w:ascii="Arial" w:hAnsi="Arial" w:cs="Arial"/>
                                <w:b/>
                                <w:sz w:val="24"/>
                                <w:szCs w:val="24"/>
                              </w:rPr>
                              <w:t>Please bring a dish to share</w:t>
                            </w:r>
                          </w:p>
                          <w:p w:rsidR="00535CDF" w:rsidRPr="00052E60" w:rsidRDefault="00535CDF" w:rsidP="006501BB">
                            <w:pPr>
                              <w:spacing w:after="0" w:line="240" w:lineRule="auto"/>
                              <w:jc w:val="center"/>
                              <w:rPr>
                                <w:b/>
                                <w:color w:val="00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6pt;margin-top:325.2pt;width:577.15pt;height:45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tG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" filled="f" stroked="f">
                <v:textbox>
                  <w:txbxContent>
                    <w:p w:rsidR="00701D30" w:rsidRPr="00EF6455" w:rsidRDefault="00697968" w:rsidP="006501BB">
                      <w:pPr>
                        <w:spacing w:after="0" w:line="240" w:lineRule="auto"/>
                        <w:jc w:val="center"/>
                        <w:rPr>
                          <w:b/>
                          <w:color w:val="000000"/>
                          <w:sz w:val="56"/>
                          <w:szCs w:val="34"/>
                        </w:rPr>
                      </w:pPr>
                      <w:r>
                        <w:rPr>
                          <w:b/>
                          <w:color w:val="000000"/>
                          <w:sz w:val="56"/>
                          <w:szCs w:val="34"/>
                        </w:rPr>
                        <w:t>Potluck with</w:t>
                      </w:r>
                      <w:r w:rsidR="00701D30" w:rsidRPr="00EF6455">
                        <w:rPr>
                          <w:b/>
                          <w:color w:val="000000"/>
                          <w:sz w:val="56"/>
                          <w:szCs w:val="34"/>
                        </w:rPr>
                        <w:t xml:space="preserve"> the </w:t>
                      </w:r>
                      <w:r w:rsidR="00701D30" w:rsidRPr="00EF6455">
                        <w:rPr>
                          <w:b/>
                          <w:i/>
                          <w:color w:val="000000"/>
                          <w:sz w:val="56"/>
                          <w:szCs w:val="34"/>
                        </w:rPr>
                        <w:t>Golden Rule</w:t>
                      </w:r>
                      <w:r>
                        <w:rPr>
                          <w:b/>
                          <w:i/>
                          <w:color w:val="000000"/>
                          <w:sz w:val="56"/>
                          <w:szCs w:val="34"/>
                        </w:rPr>
                        <w:t xml:space="preserve"> </w:t>
                      </w:r>
                      <w:r>
                        <w:rPr>
                          <w:b/>
                          <w:color w:val="000000"/>
                          <w:sz w:val="56"/>
                          <w:szCs w:val="34"/>
                        </w:rPr>
                        <w:t>Crew</w:t>
                      </w:r>
                      <w:r w:rsidR="00701D30" w:rsidRPr="00EF6455">
                        <w:rPr>
                          <w:b/>
                          <w:color w:val="000000"/>
                          <w:sz w:val="56"/>
                          <w:szCs w:val="34"/>
                        </w:rPr>
                        <w:t>!</w:t>
                      </w:r>
                    </w:p>
                    <w:p w:rsidR="008E115E" w:rsidRPr="006E64D0" w:rsidRDefault="00287B9C" w:rsidP="006501BB">
                      <w:pPr>
                        <w:spacing w:after="0" w:line="240" w:lineRule="auto"/>
                        <w:jc w:val="center"/>
                        <w:rPr>
                          <w:b/>
                          <w:color w:val="000000"/>
                          <w:sz w:val="28"/>
                          <w:szCs w:val="34"/>
                        </w:rPr>
                      </w:pPr>
                      <w:r>
                        <w:rPr>
                          <w:b/>
                          <w:color w:val="000000"/>
                          <w:sz w:val="36"/>
                          <w:szCs w:val="34"/>
                        </w:rPr>
                        <w:t>Friday June 10</w:t>
                      </w:r>
                      <w:r w:rsidR="008E115E" w:rsidRPr="00BF3AD5">
                        <w:rPr>
                          <w:b/>
                          <w:color w:val="000000"/>
                          <w:sz w:val="36"/>
                          <w:szCs w:val="34"/>
                        </w:rPr>
                        <w:t>, 2016</w:t>
                      </w:r>
                      <w:r w:rsidR="00A35251" w:rsidRPr="00BF3AD5">
                        <w:rPr>
                          <w:b/>
                          <w:color w:val="000000"/>
                          <w:sz w:val="36"/>
                          <w:szCs w:val="34"/>
                        </w:rPr>
                        <w:t xml:space="preserve">, </w:t>
                      </w:r>
                      <w:r w:rsidR="0075074A">
                        <w:rPr>
                          <w:b/>
                          <w:color w:val="000000"/>
                          <w:sz w:val="36"/>
                          <w:szCs w:val="34"/>
                        </w:rPr>
                        <w:t>6:30</w:t>
                      </w:r>
                      <w:r w:rsidR="0096442F">
                        <w:rPr>
                          <w:b/>
                          <w:color w:val="000000"/>
                          <w:sz w:val="36"/>
                          <w:szCs w:val="34"/>
                        </w:rPr>
                        <w:t xml:space="preserve"> </w:t>
                      </w:r>
                      <w:r w:rsidR="000B38A3">
                        <w:rPr>
                          <w:b/>
                          <w:color w:val="000000"/>
                          <w:sz w:val="36"/>
                          <w:szCs w:val="34"/>
                        </w:rPr>
                        <w:t>pm</w:t>
                      </w:r>
                      <w:r w:rsidR="0096442F">
                        <w:rPr>
                          <w:b/>
                          <w:color w:val="000000"/>
                          <w:sz w:val="36"/>
                          <w:szCs w:val="34"/>
                        </w:rPr>
                        <w:t xml:space="preserve"> – </w:t>
                      </w:r>
                      <w:r w:rsidR="0075074A">
                        <w:rPr>
                          <w:b/>
                          <w:color w:val="000000"/>
                          <w:sz w:val="36"/>
                          <w:szCs w:val="34"/>
                        </w:rPr>
                        <w:t>9:00</w:t>
                      </w:r>
                      <w:r w:rsidR="0096442F">
                        <w:rPr>
                          <w:b/>
                          <w:color w:val="000000"/>
                          <w:sz w:val="36"/>
                          <w:szCs w:val="34"/>
                        </w:rPr>
                        <w:t xml:space="preserve"> </w:t>
                      </w:r>
                      <w:r w:rsidR="000B38A3">
                        <w:rPr>
                          <w:b/>
                          <w:color w:val="000000"/>
                          <w:sz w:val="36"/>
                          <w:szCs w:val="34"/>
                        </w:rPr>
                        <w:t>pm</w:t>
                      </w:r>
                    </w:p>
                    <w:p w:rsidR="008E115E" w:rsidRPr="00BF3AD5" w:rsidRDefault="0075074A" w:rsidP="006501BB">
                      <w:pPr>
                        <w:spacing w:after="120" w:line="240" w:lineRule="auto"/>
                        <w:jc w:val="center"/>
                        <w:rPr>
                          <w:b/>
                          <w:color w:val="000000"/>
                          <w:sz w:val="32"/>
                          <w:szCs w:val="34"/>
                        </w:rPr>
                      </w:pPr>
                      <w:r>
                        <w:rPr>
                          <w:b/>
                          <w:color w:val="000000"/>
                          <w:sz w:val="32"/>
                          <w:szCs w:val="34"/>
                        </w:rPr>
                        <w:t xml:space="preserve">Multnomah Friends Meeting, </w:t>
                      </w:r>
                      <w:r w:rsidRPr="0075074A">
                        <w:rPr>
                          <w:b/>
                          <w:color w:val="000000"/>
                          <w:sz w:val="32"/>
                          <w:szCs w:val="34"/>
                        </w:rPr>
                        <w:t>4312</w:t>
                      </w:r>
                      <w:r>
                        <w:rPr>
                          <w:b/>
                          <w:color w:val="000000"/>
                          <w:sz w:val="32"/>
                          <w:szCs w:val="34"/>
                        </w:rPr>
                        <w:t xml:space="preserve"> SE Stark St, Portland, OR</w:t>
                      </w:r>
                    </w:p>
                    <w:p w:rsidR="00A109F6" w:rsidRPr="00A109F6" w:rsidRDefault="00D022C9" w:rsidP="00535CDF">
                      <w:pPr>
                        <w:spacing w:after="120" w:line="240" w:lineRule="auto"/>
                        <w:jc w:val="both"/>
                        <w:rPr>
                          <w:color w:val="000000"/>
                          <w:sz w:val="28"/>
                          <w:szCs w:val="34"/>
                        </w:rPr>
                      </w:pPr>
                      <w:r w:rsidRPr="00A109F6">
                        <w:rPr>
                          <w:color w:val="000000"/>
                          <w:sz w:val="28"/>
                          <w:szCs w:val="34"/>
                        </w:rPr>
                        <w:t>In 1958 a crew of Quaker peace activists</w:t>
                      </w:r>
                      <w:r w:rsidR="002E3EE4" w:rsidRPr="00A109F6">
                        <w:rPr>
                          <w:color w:val="000000"/>
                          <w:sz w:val="28"/>
                          <w:szCs w:val="34"/>
                        </w:rPr>
                        <w:t xml:space="preserve"> attempted to sail the </w:t>
                      </w:r>
                      <w:r w:rsidR="00AF3101" w:rsidRPr="00A109F6">
                        <w:rPr>
                          <w:i/>
                          <w:color w:val="000000"/>
                          <w:sz w:val="28"/>
                          <w:szCs w:val="34"/>
                        </w:rPr>
                        <w:t>Golden Rule</w:t>
                      </w:r>
                      <w:r w:rsidR="002E3EE4" w:rsidRPr="00A109F6">
                        <w:rPr>
                          <w:i/>
                          <w:color w:val="000000"/>
                          <w:sz w:val="28"/>
                          <w:szCs w:val="34"/>
                        </w:rPr>
                        <w:t xml:space="preserve"> </w:t>
                      </w:r>
                      <w:r w:rsidR="002E3EE4" w:rsidRPr="00A109F6">
                        <w:rPr>
                          <w:color w:val="000000"/>
                          <w:sz w:val="28"/>
                          <w:szCs w:val="34"/>
                        </w:rPr>
                        <w:t xml:space="preserve">to the Marshall Islands to interfere with </w:t>
                      </w:r>
                      <w:r w:rsidR="00BF3AD5" w:rsidRPr="00A109F6">
                        <w:rPr>
                          <w:color w:val="000000"/>
                          <w:sz w:val="28"/>
                          <w:szCs w:val="34"/>
                        </w:rPr>
                        <w:t xml:space="preserve">US </w:t>
                      </w:r>
                      <w:r w:rsidR="006E382D" w:rsidRPr="00A109F6">
                        <w:rPr>
                          <w:color w:val="000000"/>
                          <w:sz w:val="28"/>
                          <w:szCs w:val="34"/>
                        </w:rPr>
                        <w:t>nuclear bomb testing</w:t>
                      </w:r>
                      <w:r w:rsidR="002E3EE4" w:rsidRPr="00A109F6">
                        <w:rPr>
                          <w:color w:val="000000"/>
                          <w:sz w:val="28"/>
                          <w:szCs w:val="34"/>
                        </w:rPr>
                        <w:t xml:space="preserve">.  </w:t>
                      </w:r>
                      <w:r w:rsidR="006E382D" w:rsidRPr="00A109F6">
                        <w:rPr>
                          <w:color w:val="000000"/>
                          <w:sz w:val="28"/>
                          <w:szCs w:val="34"/>
                        </w:rPr>
                        <w:t>This bold nonviolent direct action inspired a worldwide movement leading to the Partial Nuclear Test Ban Treaty of 1963.</w:t>
                      </w:r>
                    </w:p>
                    <w:p w:rsidR="002E3EE4" w:rsidRPr="00A109F6" w:rsidRDefault="006E382D" w:rsidP="00535CDF">
                      <w:pPr>
                        <w:spacing w:after="120" w:line="240" w:lineRule="auto"/>
                        <w:jc w:val="both"/>
                        <w:rPr>
                          <w:color w:val="000000"/>
                          <w:sz w:val="28"/>
                          <w:szCs w:val="34"/>
                        </w:rPr>
                      </w:pPr>
                      <w:r w:rsidRPr="00A109F6">
                        <w:rPr>
                          <w:color w:val="000000"/>
                          <w:sz w:val="28"/>
                          <w:szCs w:val="34"/>
                        </w:rPr>
                        <w:t>After</w:t>
                      </w:r>
                      <w:r w:rsidR="002E3EE4" w:rsidRPr="00A109F6">
                        <w:rPr>
                          <w:color w:val="000000"/>
                          <w:sz w:val="28"/>
                          <w:szCs w:val="34"/>
                        </w:rPr>
                        <w:t xml:space="preserve"> five year</w:t>
                      </w:r>
                      <w:r w:rsidRPr="00A109F6">
                        <w:rPr>
                          <w:color w:val="000000"/>
                          <w:sz w:val="28"/>
                          <w:szCs w:val="34"/>
                        </w:rPr>
                        <w:t>s of</w:t>
                      </w:r>
                      <w:r w:rsidR="002E3EE4" w:rsidRPr="00A109F6">
                        <w:rPr>
                          <w:color w:val="000000"/>
                          <w:sz w:val="28"/>
                          <w:szCs w:val="34"/>
                        </w:rPr>
                        <w:t xml:space="preserve"> restoration </w:t>
                      </w:r>
                      <w:r w:rsidRPr="00A109F6">
                        <w:rPr>
                          <w:color w:val="000000"/>
                          <w:sz w:val="28"/>
                          <w:szCs w:val="34"/>
                        </w:rPr>
                        <w:t xml:space="preserve">by Veterans </w:t>
                      </w:r>
                      <w:proofErr w:type="gramStart"/>
                      <w:r w:rsidRPr="00A109F6">
                        <w:rPr>
                          <w:color w:val="000000"/>
                          <w:sz w:val="28"/>
                          <w:szCs w:val="34"/>
                        </w:rPr>
                        <w:t>For</w:t>
                      </w:r>
                      <w:proofErr w:type="gramEnd"/>
                      <w:r w:rsidRPr="00A109F6">
                        <w:rPr>
                          <w:color w:val="000000"/>
                          <w:sz w:val="28"/>
                          <w:szCs w:val="34"/>
                        </w:rPr>
                        <w:t xml:space="preserve"> Peace and many friends</w:t>
                      </w:r>
                      <w:r w:rsidR="002E3EE4" w:rsidRPr="00A109F6">
                        <w:rPr>
                          <w:color w:val="000000"/>
                          <w:sz w:val="28"/>
                          <w:szCs w:val="34"/>
                        </w:rPr>
                        <w:t xml:space="preserve">, </w:t>
                      </w:r>
                      <w:r w:rsidR="00D022C9" w:rsidRPr="00A109F6">
                        <w:rPr>
                          <w:color w:val="000000"/>
                          <w:sz w:val="28"/>
                          <w:szCs w:val="34"/>
                        </w:rPr>
                        <w:t xml:space="preserve">the </w:t>
                      </w:r>
                      <w:r w:rsidR="00D022C9" w:rsidRPr="00A109F6">
                        <w:rPr>
                          <w:i/>
                          <w:color w:val="000000"/>
                          <w:sz w:val="28"/>
                          <w:szCs w:val="34"/>
                        </w:rPr>
                        <w:t>Golden Rule</w:t>
                      </w:r>
                      <w:r w:rsidR="002E3EE4" w:rsidRPr="00A109F6">
                        <w:rPr>
                          <w:color w:val="000000"/>
                          <w:sz w:val="28"/>
                          <w:szCs w:val="34"/>
                        </w:rPr>
                        <w:t xml:space="preserve"> is </w:t>
                      </w:r>
                      <w:r w:rsidR="00D022C9" w:rsidRPr="00A109F6">
                        <w:rPr>
                          <w:color w:val="000000"/>
                          <w:sz w:val="28"/>
                          <w:szCs w:val="34"/>
                        </w:rPr>
                        <w:t xml:space="preserve">once again </w:t>
                      </w:r>
                      <w:r w:rsidR="002E3EE4" w:rsidRPr="00A109F6">
                        <w:rPr>
                          <w:color w:val="000000"/>
                          <w:sz w:val="28"/>
                          <w:szCs w:val="34"/>
                        </w:rPr>
                        <w:t>sailing for a nuclear</w:t>
                      </w:r>
                      <w:r w:rsidR="00FB1551" w:rsidRPr="00A109F6">
                        <w:rPr>
                          <w:color w:val="000000"/>
                          <w:sz w:val="28"/>
                          <w:szCs w:val="34"/>
                        </w:rPr>
                        <w:t>-</w:t>
                      </w:r>
                      <w:r w:rsidR="002E3EE4" w:rsidRPr="00A109F6">
                        <w:rPr>
                          <w:color w:val="000000"/>
                          <w:sz w:val="28"/>
                          <w:szCs w:val="34"/>
                        </w:rPr>
                        <w:t>free</w:t>
                      </w:r>
                      <w:r w:rsidR="00AF3101" w:rsidRPr="00A109F6">
                        <w:rPr>
                          <w:color w:val="000000"/>
                          <w:sz w:val="28"/>
                          <w:szCs w:val="34"/>
                        </w:rPr>
                        <w:t xml:space="preserve"> </w:t>
                      </w:r>
                      <w:r w:rsidR="002E3EE4" w:rsidRPr="00A109F6">
                        <w:rPr>
                          <w:color w:val="000000"/>
                          <w:sz w:val="28"/>
                          <w:szCs w:val="34"/>
                        </w:rPr>
                        <w:t>world</w:t>
                      </w:r>
                      <w:r w:rsidR="00D022C9" w:rsidRPr="00A109F6">
                        <w:rPr>
                          <w:color w:val="000000"/>
                          <w:sz w:val="28"/>
                          <w:szCs w:val="34"/>
                        </w:rPr>
                        <w:t xml:space="preserve"> and a </w:t>
                      </w:r>
                      <w:r w:rsidR="00FB1551" w:rsidRPr="00A109F6">
                        <w:rPr>
                          <w:color w:val="000000"/>
                          <w:sz w:val="28"/>
                          <w:szCs w:val="34"/>
                        </w:rPr>
                        <w:t>peaceful, sustainable future</w:t>
                      </w:r>
                      <w:r w:rsidR="002E3EE4" w:rsidRPr="00A109F6">
                        <w:rPr>
                          <w:color w:val="000000"/>
                          <w:sz w:val="28"/>
                          <w:szCs w:val="34"/>
                        </w:rPr>
                        <w:t>!</w:t>
                      </w:r>
                    </w:p>
                    <w:p w:rsidR="0075074A" w:rsidRDefault="0075074A" w:rsidP="0075074A">
                      <w:pPr>
                        <w:spacing w:after="120" w:line="240" w:lineRule="auto"/>
                        <w:ind w:left="360"/>
                        <w:rPr>
                          <w:rFonts w:eastAsia="Times New Roman"/>
                          <w:b/>
                          <w:sz w:val="24"/>
                          <w:szCs w:val="24"/>
                        </w:rPr>
                      </w:pPr>
                      <w:r>
                        <w:rPr>
                          <w:rFonts w:eastAsia="Times New Roman"/>
                          <w:b/>
                          <w:sz w:val="24"/>
                          <w:szCs w:val="24"/>
                        </w:rPr>
                        <w:t>Meet the GOLDEN RULE CREW who are joining us for dinner</w:t>
                      </w:r>
                    </w:p>
                    <w:p w:rsidR="00C553BB" w:rsidRDefault="0075074A" w:rsidP="0075074A">
                      <w:pPr>
                        <w:spacing w:after="120" w:line="240" w:lineRule="auto"/>
                        <w:ind w:left="360"/>
                        <w:rPr>
                          <w:rFonts w:eastAsia="Times New Roman"/>
                          <w:b/>
                          <w:sz w:val="24"/>
                          <w:szCs w:val="24"/>
                        </w:rPr>
                      </w:pPr>
                      <w:r>
                        <w:rPr>
                          <w:rFonts w:eastAsia="Times New Roman"/>
                          <w:b/>
                          <w:sz w:val="24"/>
                          <w:szCs w:val="24"/>
                        </w:rPr>
                        <w:t>HELEN JACCARD</w:t>
                      </w:r>
                      <w:r w:rsidR="00224ACB" w:rsidRPr="00A109F6">
                        <w:rPr>
                          <w:rFonts w:eastAsia="Times New Roman"/>
                          <w:b/>
                          <w:sz w:val="24"/>
                          <w:szCs w:val="24"/>
                        </w:rPr>
                        <w:t xml:space="preserve">, </w:t>
                      </w:r>
                      <w:r>
                        <w:rPr>
                          <w:rFonts w:eastAsia="Times New Roman"/>
                          <w:b/>
                          <w:sz w:val="24"/>
                          <w:szCs w:val="24"/>
                        </w:rPr>
                        <w:t>VFP Golden Rule Project Manager and crew member will give a presentation about the original voyage in 1958, the restoration from 2010 through 2015, the 2015 and 2016 voyages</w:t>
                      </w:r>
                      <w:r w:rsidR="00C76463">
                        <w:rPr>
                          <w:rFonts w:eastAsia="Times New Roman"/>
                          <w:b/>
                          <w:sz w:val="24"/>
                          <w:szCs w:val="24"/>
                        </w:rPr>
                        <w:t>.</w:t>
                      </w:r>
                    </w:p>
                    <w:p w:rsidR="001D5DE1" w:rsidRDefault="0075074A" w:rsidP="0075074A">
                      <w:pPr>
                        <w:spacing w:after="120" w:line="240" w:lineRule="auto"/>
                        <w:ind w:left="360"/>
                        <w:rPr>
                          <w:rFonts w:eastAsia="Times New Roman"/>
                          <w:b/>
                          <w:iCs/>
                          <w:sz w:val="24"/>
                          <w:szCs w:val="24"/>
                        </w:rPr>
                      </w:pPr>
                      <w:r>
                        <w:rPr>
                          <w:rFonts w:eastAsia="Times New Roman"/>
                          <w:b/>
                          <w:sz w:val="24"/>
                          <w:szCs w:val="24"/>
                        </w:rPr>
                        <w:t>CAROL URNER</w:t>
                      </w:r>
                      <w:r w:rsidR="00A571C1" w:rsidRPr="00A109F6">
                        <w:rPr>
                          <w:rFonts w:eastAsia="Times New Roman"/>
                          <w:b/>
                          <w:sz w:val="24"/>
                          <w:szCs w:val="24"/>
                        </w:rPr>
                        <w:t xml:space="preserve">, </w:t>
                      </w:r>
                      <w:r>
                        <w:rPr>
                          <w:rFonts w:eastAsia="Times New Roman"/>
                          <w:b/>
                          <w:i/>
                          <w:iCs/>
                          <w:sz w:val="24"/>
                          <w:szCs w:val="24"/>
                        </w:rPr>
                        <w:t xml:space="preserve">Women’s International League for Peace and Freedom </w:t>
                      </w:r>
                      <w:r>
                        <w:rPr>
                          <w:rFonts w:eastAsia="Times New Roman"/>
                          <w:b/>
                          <w:iCs/>
                          <w:sz w:val="24"/>
                          <w:szCs w:val="24"/>
                        </w:rPr>
                        <w:t>will discuss the ways in which US and international groups are working for nuclear disarmament, including H.R. 1976, the bill before the US Congress to disarm and use the money for clean energy.</w:t>
                      </w:r>
                      <w:r w:rsidR="00C553BB">
                        <w:rPr>
                          <w:rFonts w:eastAsia="Times New Roman"/>
                          <w:b/>
                          <w:iCs/>
                          <w:sz w:val="24"/>
                          <w:szCs w:val="24"/>
                        </w:rPr>
                        <w:t xml:space="preserve"> </w:t>
                      </w:r>
                      <w:proofErr w:type="gramStart"/>
                      <w:r w:rsidR="00C553BB">
                        <w:rPr>
                          <w:rFonts w:eastAsia="Times New Roman"/>
                          <w:b/>
                          <w:iCs/>
                          <w:sz w:val="24"/>
                          <w:szCs w:val="24"/>
                        </w:rPr>
                        <w:t>Multnomah Meeting member.</w:t>
                      </w:r>
                      <w:proofErr w:type="gramEnd"/>
                    </w:p>
                    <w:p w:rsidR="00D84D5C" w:rsidRPr="0075074A" w:rsidRDefault="00D84D5C" w:rsidP="0075074A">
                      <w:pPr>
                        <w:spacing w:after="120" w:line="240" w:lineRule="auto"/>
                        <w:ind w:left="360"/>
                        <w:rPr>
                          <w:rFonts w:eastAsia="Times New Roman"/>
                          <w:b/>
                          <w:sz w:val="24"/>
                          <w:szCs w:val="24"/>
                        </w:rPr>
                      </w:pPr>
                      <w:r>
                        <w:rPr>
                          <w:rFonts w:eastAsia="Times New Roman"/>
                          <w:b/>
                          <w:iCs/>
                          <w:sz w:val="24"/>
                          <w:szCs w:val="24"/>
                        </w:rPr>
                        <w:t>CARL THATCHER</w:t>
                      </w:r>
                      <w:r w:rsidR="00C553BB">
                        <w:rPr>
                          <w:rFonts w:eastAsia="Times New Roman"/>
                          <w:b/>
                          <w:iCs/>
                          <w:sz w:val="24"/>
                          <w:szCs w:val="24"/>
                        </w:rPr>
                        <w:t xml:space="preserve">, childhood reminiscences. </w:t>
                      </w:r>
                      <w:proofErr w:type="gramStart"/>
                      <w:r w:rsidR="00C553BB">
                        <w:rPr>
                          <w:rFonts w:eastAsia="Times New Roman"/>
                          <w:b/>
                          <w:iCs/>
                          <w:sz w:val="24"/>
                          <w:szCs w:val="24"/>
                        </w:rPr>
                        <w:t>Multnomah Meeting member.</w:t>
                      </w:r>
                      <w:proofErr w:type="gramEnd"/>
                    </w:p>
                    <w:p w:rsidR="00A109F6" w:rsidRDefault="00C553BB" w:rsidP="001D5DE1">
                      <w:pPr>
                        <w:spacing w:after="120" w:line="240" w:lineRule="auto"/>
                        <w:ind w:left="360"/>
                        <w:jc w:val="center"/>
                        <w:rPr>
                          <w:rFonts w:eastAsia="Times New Roman"/>
                          <w:b/>
                          <w:i/>
                          <w:sz w:val="32"/>
                          <w:szCs w:val="24"/>
                        </w:rPr>
                      </w:pPr>
                      <w:r>
                        <w:rPr>
                          <w:rFonts w:eastAsia="Times New Roman"/>
                          <w:b/>
                          <w:i/>
                          <w:sz w:val="32"/>
                          <w:szCs w:val="24"/>
                        </w:rPr>
                        <w:t>Music with</w:t>
                      </w:r>
                      <w:r w:rsidR="00A109F6" w:rsidRPr="00A109F6">
                        <w:rPr>
                          <w:rFonts w:eastAsia="Times New Roman"/>
                          <w:b/>
                          <w:i/>
                          <w:sz w:val="32"/>
                          <w:szCs w:val="24"/>
                        </w:rPr>
                        <w:t xml:space="preserve"> </w:t>
                      </w:r>
                      <w:r w:rsidR="00EC4319" w:rsidRPr="00EC4319">
                        <w:rPr>
                          <w:rFonts w:eastAsia="Times New Roman"/>
                          <w:b/>
                          <w:i/>
                          <w:sz w:val="32"/>
                          <w:szCs w:val="24"/>
                        </w:rPr>
                        <w:t>PETER FORD</w:t>
                      </w:r>
                    </w:p>
                    <w:p w:rsidR="00437B78" w:rsidRPr="00C553BB" w:rsidRDefault="00C553BB" w:rsidP="006501BB">
                      <w:pPr>
                        <w:spacing w:after="0" w:line="240" w:lineRule="auto"/>
                        <w:jc w:val="center"/>
                        <w:rPr>
                          <w:b/>
                          <w:color w:val="000000"/>
                          <w:sz w:val="24"/>
                        </w:rPr>
                      </w:pPr>
                      <w:r w:rsidRPr="00C553BB">
                        <w:rPr>
                          <w:b/>
                          <w:color w:val="000000"/>
                          <w:sz w:val="24"/>
                        </w:rPr>
                        <w:t>Event sponsored by:</w:t>
                      </w:r>
                    </w:p>
                    <w:p w:rsidR="00C553BB" w:rsidRPr="00C553BB" w:rsidRDefault="00C553BB" w:rsidP="006501BB">
                      <w:pPr>
                        <w:spacing w:after="0" w:line="240" w:lineRule="auto"/>
                        <w:jc w:val="center"/>
                        <w:rPr>
                          <w:b/>
                          <w:color w:val="000000"/>
                          <w:sz w:val="24"/>
                        </w:rPr>
                      </w:pPr>
                      <w:r w:rsidRPr="00C553BB">
                        <w:rPr>
                          <w:b/>
                          <w:color w:val="000000"/>
                          <w:sz w:val="24"/>
                        </w:rPr>
                        <w:t>Peace and Social Concerns, Multnomah Meeting</w:t>
                      </w:r>
                    </w:p>
                    <w:p w:rsidR="00437B78" w:rsidRPr="00052E60" w:rsidRDefault="00437B78" w:rsidP="006501BB">
                      <w:pPr>
                        <w:spacing w:after="0" w:line="240" w:lineRule="auto"/>
                        <w:jc w:val="center"/>
                        <w:rPr>
                          <w:b/>
                          <w:color w:val="000000"/>
                          <w:sz w:val="24"/>
                        </w:rPr>
                      </w:pPr>
                      <w:r w:rsidRPr="00052E60">
                        <w:rPr>
                          <w:b/>
                          <w:color w:val="000000"/>
                          <w:sz w:val="24"/>
                        </w:rPr>
                        <w:t xml:space="preserve">Veterans </w:t>
                      </w:r>
                      <w:proofErr w:type="gramStart"/>
                      <w:r w:rsidRPr="00052E60">
                        <w:rPr>
                          <w:b/>
                          <w:color w:val="000000"/>
                          <w:sz w:val="24"/>
                        </w:rPr>
                        <w:t>For</w:t>
                      </w:r>
                      <w:proofErr w:type="gramEnd"/>
                      <w:r w:rsidRPr="00052E60">
                        <w:rPr>
                          <w:b/>
                          <w:color w:val="000000"/>
                          <w:sz w:val="24"/>
                        </w:rPr>
                        <w:t xml:space="preserve"> Peace Portland Chapter</w:t>
                      </w:r>
                      <w:r w:rsidR="00B06A98">
                        <w:rPr>
                          <w:b/>
                          <w:color w:val="000000"/>
                          <w:sz w:val="24"/>
                        </w:rPr>
                        <w:t xml:space="preserve"> 72</w:t>
                      </w:r>
                    </w:p>
                    <w:p w:rsidR="00437B78" w:rsidRPr="00052E60" w:rsidRDefault="00EC4319" w:rsidP="006501BB">
                      <w:pPr>
                        <w:spacing w:after="0" w:line="240" w:lineRule="auto"/>
                        <w:jc w:val="center"/>
                        <w:rPr>
                          <w:b/>
                          <w:color w:val="000000"/>
                          <w:sz w:val="24"/>
                        </w:rPr>
                      </w:pPr>
                      <w:r>
                        <w:rPr>
                          <w:b/>
                          <w:color w:val="000000"/>
                          <w:sz w:val="24"/>
                        </w:rPr>
                        <w:t>Women’s International League for Peace and Freedom, Portland Branch</w:t>
                      </w:r>
                    </w:p>
                    <w:p w:rsidR="00535CDF" w:rsidRDefault="00535CDF" w:rsidP="00535CDF">
                      <w:pPr>
                        <w:jc w:val="center"/>
                      </w:pPr>
                      <w:r>
                        <w:t xml:space="preserve">For more information, </w:t>
                      </w:r>
                      <w:proofErr w:type="gramStart"/>
                      <w:r>
                        <w:t>call  971</w:t>
                      </w:r>
                      <w:proofErr w:type="gramEnd"/>
                      <w:r>
                        <w:t>-282-9986</w:t>
                      </w:r>
                      <w:r w:rsidR="00C553BB">
                        <w:t>, 503-224-0097</w:t>
                      </w:r>
                      <w:r>
                        <w:t xml:space="preserve"> or 206-992-6364</w:t>
                      </w:r>
                    </w:p>
                    <w:p w:rsidR="00C553BB" w:rsidRPr="00C76463" w:rsidRDefault="00C553BB" w:rsidP="00C553BB">
                      <w:pPr>
                        <w:pStyle w:val="NoSpacing"/>
                        <w:rPr>
                          <w:rFonts w:ascii="Arial" w:hAnsi="Arial" w:cs="Arial"/>
                          <w:b/>
                          <w:sz w:val="24"/>
                          <w:szCs w:val="24"/>
                        </w:rPr>
                      </w:pPr>
                      <w:r w:rsidRPr="00C76463">
                        <w:rPr>
                          <w:rFonts w:ascii="Arial" w:hAnsi="Arial" w:cs="Arial"/>
                          <w:b/>
                          <w:sz w:val="24"/>
                          <w:szCs w:val="24"/>
                        </w:rPr>
                        <w:t>Free and open to public</w:t>
                      </w:r>
                    </w:p>
                    <w:p w:rsidR="00C553BB" w:rsidRPr="00C76463" w:rsidRDefault="00C553BB" w:rsidP="00C553BB">
                      <w:pPr>
                        <w:pStyle w:val="NoSpacing"/>
                        <w:rPr>
                          <w:rFonts w:ascii="Arial" w:hAnsi="Arial" w:cs="Arial"/>
                          <w:b/>
                          <w:sz w:val="24"/>
                          <w:szCs w:val="24"/>
                        </w:rPr>
                      </w:pPr>
                      <w:r w:rsidRPr="00C76463">
                        <w:rPr>
                          <w:rFonts w:ascii="Arial" w:hAnsi="Arial" w:cs="Arial"/>
                          <w:b/>
                          <w:sz w:val="24"/>
                          <w:szCs w:val="24"/>
                        </w:rPr>
                        <w:t>Please bring a dish to share</w:t>
                      </w:r>
                    </w:p>
                    <w:p w:rsidR="00535CDF" w:rsidRPr="00052E60" w:rsidRDefault="00535CDF" w:rsidP="006501BB">
                      <w:pPr>
                        <w:spacing w:after="0" w:line="240" w:lineRule="auto"/>
                        <w:jc w:val="center"/>
                        <w:rPr>
                          <w:b/>
                          <w:color w:val="000000"/>
                          <w:sz w:val="24"/>
                        </w:rPr>
                      </w:pPr>
                    </w:p>
                  </w:txbxContent>
                </v:textbox>
                <w10:wrap anchorx="margin"/>
              </v:shape>
            </w:pict>
          </mc:Fallback>
        </mc:AlternateContent>
      </w:r>
    </w:p>
    <w:sectPr w:rsidR="00E64E39" w:rsidRPr="00633442" w:rsidSect="00397383">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491"/>
    <w:multiLevelType w:val="hybridMultilevel"/>
    <w:tmpl w:val="ACD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815"/>
    <w:multiLevelType w:val="multilevel"/>
    <w:tmpl w:val="3C00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83"/>
    <w:rsid w:val="00052E60"/>
    <w:rsid w:val="000B38A3"/>
    <w:rsid w:val="00113607"/>
    <w:rsid w:val="001D5DE1"/>
    <w:rsid w:val="001E33D3"/>
    <w:rsid w:val="00216CC6"/>
    <w:rsid w:val="00224ACB"/>
    <w:rsid w:val="00287B9C"/>
    <w:rsid w:val="002925B0"/>
    <w:rsid w:val="002E3EE4"/>
    <w:rsid w:val="00397383"/>
    <w:rsid w:val="004031E5"/>
    <w:rsid w:val="00437B78"/>
    <w:rsid w:val="00535CDF"/>
    <w:rsid w:val="00633442"/>
    <w:rsid w:val="006501BB"/>
    <w:rsid w:val="00697968"/>
    <w:rsid w:val="006E382D"/>
    <w:rsid w:val="006E64D0"/>
    <w:rsid w:val="00701D30"/>
    <w:rsid w:val="007218FB"/>
    <w:rsid w:val="00737E26"/>
    <w:rsid w:val="0075074A"/>
    <w:rsid w:val="00754B42"/>
    <w:rsid w:val="007A3B92"/>
    <w:rsid w:val="007B3BDF"/>
    <w:rsid w:val="007C7542"/>
    <w:rsid w:val="007D3FA7"/>
    <w:rsid w:val="008010F9"/>
    <w:rsid w:val="008E115E"/>
    <w:rsid w:val="008F1EDC"/>
    <w:rsid w:val="0095517A"/>
    <w:rsid w:val="00956005"/>
    <w:rsid w:val="00961E87"/>
    <w:rsid w:val="0096442F"/>
    <w:rsid w:val="00990C0F"/>
    <w:rsid w:val="009F38FA"/>
    <w:rsid w:val="00A109F6"/>
    <w:rsid w:val="00A35251"/>
    <w:rsid w:val="00A571C1"/>
    <w:rsid w:val="00A63FD0"/>
    <w:rsid w:val="00AF3101"/>
    <w:rsid w:val="00B06A98"/>
    <w:rsid w:val="00BF3AD5"/>
    <w:rsid w:val="00C41269"/>
    <w:rsid w:val="00C553BB"/>
    <w:rsid w:val="00C76463"/>
    <w:rsid w:val="00C77CD8"/>
    <w:rsid w:val="00D022C9"/>
    <w:rsid w:val="00D84D5C"/>
    <w:rsid w:val="00D94B4F"/>
    <w:rsid w:val="00E334E4"/>
    <w:rsid w:val="00E64E39"/>
    <w:rsid w:val="00E74991"/>
    <w:rsid w:val="00E83FD8"/>
    <w:rsid w:val="00EC4319"/>
    <w:rsid w:val="00EF6455"/>
    <w:rsid w:val="00FB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83"/>
    <w:rPr>
      <w:rFonts w:ascii="Tahoma" w:hAnsi="Tahoma" w:cs="Tahoma"/>
      <w:sz w:val="16"/>
      <w:szCs w:val="16"/>
    </w:rPr>
  </w:style>
  <w:style w:type="paragraph" w:styleId="ListParagraph">
    <w:name w:val="List Paragraph"/>
    <w:basedOn w:val="Normal"/>
    <w:uiPriority w:val="34"/>
    <w:qFormat/>
    <w:rsid w:val="00A35251"/>
    <w:pPr>
      <w:ind w:left="720"/>
      <w:contextualSpacing/>
    </w:pPr>
  </w:style>
  <w:style w:type="paragraph" w:styleId="NormalWeb">
    <w:name w:val="Normal (Web)"/>
    <w:basedOn w:val="Normal"/>
    <w:uiPriority w:val="99"/>
    <w:semiHidden/>
    <w:unhideWhenUsed/>
    <w:rsid w:val="00AF310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F3101"/>
    <w:rPr>
      <w:i/>
      <w:iCs/>
    </w:rPr>
  </w:style>
  <w:style w:type="paragraph" w:styleId="NoSpacing">
    <w:name w:val="No Spacing"/>
    <w:uiPriority w:val="1"/>
    <w:qFormat/>
    <w:rsid w:val="00C553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83"/>
    <w:rPr>
      <w:rFonts w:ascii="Tahoma" w:hAnsi="Tahoma" w:cs="Tahoma"/>
      <w:sz w:val="16"/>
      <w:szCs w:val="16"/>
    </w:rPr>
  </w:style>
  <w:style w:type="paragraph" w:styleId="ListParagraph">
    <w:name w:val="List Paragraph"/>
    <w:basedOn w:val="Normal"/>
    <w:uiPriority w:val="34"/>
    <w:qFormat/>
    <w:rsid w:val="00A35251"/>
    <w:pPr>
      <w:ind w:left="720"/>
      <w:contextualSpacing/>
    </w:pPr>
  </w:style>
  <w:style w:type="paragraph" w:styleId="NormalWeb">
    <w:name w:val="Normal (Web)"/>
    <w:basedOn w:val="Normal"/>
    <w:uiPriority w:val="99"/>
    <w:semiHidden/>
    <w:unhideWhenUsed/>
    <w:rsid w:val="00AF310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F3101"/>
    <w:rPr>
      <w:i/>
      <w:iCs/>
    </w:rPr>
  </w:style>
  <w:style w:type="paragraph" w:styleId="NoSpacing">
    <w:name w:val="No Spacing"/>
    <w:uiPriority w:val="1"/>
    <w:qFormat/>
    <w:rsid w:val="00C553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Owner</dc:creator>
  <cp:lastModifiedBy>Marion</cp:lastModifiedBy>
  <cp:revision>5</cp:revision>
  <cp:lastPrinted>2016-02-23T19:12:00Z</cp:lastPrinted>
  <dcterms:created xsi:type="dcterms:W3CDTF">2016-05-22T21:36:00Z</dcterms:created>
  <dcterms:modified xsi:type="dcterms:W3CDTF">2016-05-22T23:10:00Z</dcterms:modified>
</cp:coreProperties>
</file>